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6FE" w:rsidRPr="007426FE" w:rsidRDefault="007426FE" w:rsidP="007426FE">
      <w:pPr>
        <w:tabs>
          <w:tab w:val="left" w:pos="7088"/>
        </w:tabs>
        <w:spacing w:after="0" w:line="240" w:lineRule="auto"/>
        <w:jc w:val="right"/>
        <w:rPr>
          <w:rFonts w:ascii="Times New Roman" w:eastAsia="Times New Roman" w:hAnsi="Times New Roman"/>
          <w:b/>
          <w:caps/>
          <w:spacing w:val="20"/>
          <w:sz w:val="32"/>
          <w:szCs w:val="36"/>
          <w:lang w:eastAsia="ru-RU"/>
        </w:rPr>
      </w:pPr>
      <w:r w:rsidRPr="007426FE">
        <w:rPr>
          <w:rFonts w:ascii="Times New Roman" w:eastAsia="Times New Roman" w:hAnsi="Times New Roman"/>
          <w:b/>
          <w:caps/>
          <w:spacing w:val="20"/>
          <w:sz w:val="32"/>
          <w:szCs w:val="36"/>
          <w:lang w:eastAsia="ru-RU"/>
        </w:rPr>
        <w:t>ПРОЕКТ</w:t>
      </w:r>
    </w:p>
    <w:p w:rsidR="00883F96" w:rsidRPr="007426FE" w:rsidRDefault="00883F96" w:rsidP="00883F96">
      <w:pPr>
        <w:tabs>
          <w:tab w:val="left" w:pos="7088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color w:val="FFFFFF" w:themeColor="background1"/>
          <w:spacing w:val="20"/>
          <w:sz w:val="32"/>
          <w:szCs w:val="36"/>
          <w:lang w:eastAsia="ru-RU"/>
        </w:rPr>
      </w:pPr>
      <w:r w:rsidRPr="007426FE">
        <w:rPr>
          <w:rFonts w:ascii="Times New Roman" w:eastAsia="Times New Roman" w:hAnsi="Times New Roman"/>
          <w:b/>
          <w:caps/>
          <w:color w:val="FFFFFF" w:themeColor="background1"/>
          <w:spacing w:val="20"/>
          <w:sz w:val="32"/>
          <w:szCs w:val="36"/>
          <w:lang w:eastAsia="ru-RU"/>
        </w:rPr>
        <w:t>Совет депутатов</w:t>
      </w:r>
    </w:p>
    <w:p w:rsidR="00883F96" w:rsidRPr="007426FE" w:rsidRDefault="00883F96" w:rsidP="00883F96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/>
          <w:b/>
          <w:iCs/>
          <w:caps/>
          <w:color w:val="FFFFFF" w:themeColor="background1"/>
          <w:sz w:val="24"/>
          <w:szCs w:val="28"/>
          <w:lang w:eastAsia="ru-RU"/>
        </w:rPr>
      </w:pPr>
      <w:r w:rsidRPr="007426FE">
        <w:rPr>
          <w:rFonts w:ascii="Times New Roman" w:eastAsia="Times New Roman" w:hAnsi="Times New Roman"/>
          <w:b/>
          <w:caps/>
          <w:color w:val="FFFFFF" w:themeColor="background1"/>
          <w:sz w:val="24"/>
          <w:szCs w:val="28"/>
          <w:lang w:eastAsia="ru-RU"/>
        </w:rPr>
        <w:t xml:space="preserve">внутригородского муниципального образования – </w:t>
      </w:r>
      <w:r w:rsidRPr="007426FE">
        <w:rPr>
          <w:rFonts w:ascii="Times New Roman" w:eastAsia="Times New Roman" w:hAnsi="Times New Roman"/>
          <w:b/>
          <w:iCs/>
          <w:caps/>
          <w:color w:val="FFFFFF" w:themeColor="background1"/>
          <w:sz w:val="24"/>
          <w:szCs w:val="28"/>
          <w:lang w:eastAsia="ru-RU"/>
        </w:rPr>
        <w:t xml:space="preserve">муниципального округа </w:t>
      </w:r>
    </w:p>
    <w:p w:rsidR="00883F96" w:rsidRPr="007426FE" w:rsidRDefault="00883F96" w:rsidP="00883F96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/>
          <w:b/>
          <w:caps/>
          <w:color w:val="FFFFFF" w:themeColor="background1"/>
          <w:spacing w:val="20"/>
          <w:sz w:val="32"/>
          <w:szCs w:val="36"/>
          <w:lang w:eastAsia="ru-RU"/>
        </w:rPr>
      </w:pPr>
      <w:r w:rsidRPr="007426FE">
        <w:rPr>
          <w:rFonts w:ascii="Times New Roman" w:eastAsia="Times New Roman" w:hAnsi="Times New Roman"/>
          <w:b/>
          <w:caps/>
          <w:color w:val="FFFFFF" w:themeColor="background1"/>
          <w:spacing w:val="20"/>
          <w:sz w:val="32"/>
          <w:szCs w:val="36"/>
          <w:lang w:eastAsia="ru-RU"/>
        </w:rPr>
        <w:t>Бекасово</w:t>
      </w:r>
    </w:p>
    <w:p w:rsidR="00883F96" w:rsidRPr="007426FE" w:rsidRDefault="00883F96" w:rsidP="00883F96">
      <w:pPr>
        <w:tabs>
          <w:tab w:val="left" w:pos="7088"/>
        </w:tabs>
        <w:spacing w:before="60" w:after="0" w:line="240" w:lineRule="auto"/>
        <w:jc w:val="center"/>
        <w:rPr>
          <w:rFonts w:ascii="Times New Roman" w:eastAsia="Times New Roman" w:hAnsi="Times New Roman"/>
          <w:b/>
          <w:caps/>
          <w:color w:val="FFFFFF" w:themeColor="background1"/>
          <w:sz w:val="24"/>
          <w:szCs w:val="28"/>
          <w:lang w:eastAsia="ru-RU"/>
        </w:rPr>
      </w:pPr>
      <w:r w:rsidRPr="007426FE">
        <w:rPr>
          <w:rFonts w:ascii="Times New Roman" w:eastAsia="Times New Roman" w:hAnsi="Times New Roman"/>
          <w:b/>
          <w:caps/>
          <w:color w:val="FFFFFF" w:themeColor="background1"/>
          <w:sz w:val="24"/>
          <w:szCs w:val="28"/>
          <w:lang w:eastAsia="ru-RU"/>
        </w:rPr>
        <w:t>в городе МОскве</w:t>
      </w:r>
    </w:p>
    <w:p w:rsidR="00883F96" w:rsidRPr="00CB415A" w:rsidRDefault="00883F96" w:rsidP="00883F96">
      <w:pPr>
        <w:tabs>
          <w:tab w:val="left" w:pos="7088"/>
        </w:tabs>
        <w:spacing w:before="400" w:after="0" w:line="240" w:lineRule="auto"/>
        <w:jc w:val="center"/>
        <w:rPr>
          <w:rFonts w:ascii="Times New Roman" w:eastAsia="Times New Roman" w:hAnsi="Times New Roman"/>
          <w:b/>
          <w:caps/>
          <w:color w:val="0070C0"/>
          <w:spacing w:val="20"/>
          <w:sz w:val="32"/>
          <w:szCs w:val="36"/>
          <w:lang w:eastAsia="ru-RU"/>
        </w:rPr>
      </w:pPr>
      <w:r w:rsidRPr="007426FE">
        <w:rPr>
          <w:rFonts w:ascii="Times New Roman" w:eastAsia="Times New Roman" w:hAnsi="Times New Roman"/>
          <w:b/>
          <w:caps/>
          <w:color w:val="FFFFFF" w:themeColor="background1"/>
          <w:spacing w:val="20"/>
          <w:sz w:val="32"/>
          <w:szCs w:val="36"/>
          <w:lang w:eastAsia="ru-RU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09"/>
        <w:gridCol w:w="4944"/>
      </w:tblGrid>
      <w:tr w:rsidR="00883F96" w:rsidRPr="00B113BF" w:rsidTr="00977111">
        <w:trPr>
          <w:trHeight w:val="711"/>
        </w:trPr>
        <w:tc>
          <w:tcPr>
            <w:tcW w:w="4997" w:type="dxa"/>
            <w:shd w:val="clear" w:color="auto" w:fill="auto"/>
          </w:tcPr>
          <w:p w:rsidR="00883F96" w:rsidRPr="00B113BF" w:rsidRDefault="00B41435" w:rsidP="00B41435">
            <w:pPr>
              <w:tabs>
                <w:tab w:val="left" w:pos="2835"/>
                <w:tab w:val="left" w:pos="7088"/>
              </w:tabs>
              <w:spacing w:before="400" w:after="0" w:line="240" w:lineRule="auto"/>
              <w:jc w:val="both"/>
              <w:rPr>
                <w:rFonts w:ascii="Times New Roman" w:eastAsia="Times New Roman" w:hAnsi="Times New Roman"/>
                <w:bCs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___ июн</w:t>
            </w:r>
            <w:r w:rsidR="00CB415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я</w:t>
            </w:r>
            <w:r w:rsidR="00883F96" w:rsidRPr="00B113B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202</w:t>
            </w:r>
            <w:r w:rsidR="00883F9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</w:t>
            </w:r>
            <w:r w:rsidR="00883F96" w:rsidRPr="00B113B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4998" w:type="dxa"/>
            <w:shd w:val="clear" w:color="auto" w:fill="auto"/>
          </w:tcPr>
          <w:p w:rsidR="00883F96" w:rsidRPr="00B113BF" w:rsidRDefault="00B41435" w:rsidP="00B41435">
            <w:pPr>
              <w:tabs>
                <w:tab w:val="left" w:pos="2091"/>
                <w:tab w:val="left" w:pos="7088"/>
              </w:tabs>
              <w:spacing w:before="400" w:after="0" w:line="240" w:lineRule="auto"/>
              <w:ind w:left="1807" w:right="-113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aps/>
                <w:sz w:val="28"/>
                <w:szCs w:val="28"/>
                <w:lang w:eastAsia="ru-RU"/>
              </w:rPr>
              <w:t xml:space="preserve">    </w:t>
            </w:r>
            <w:r w:rsidR="00883F96" w:rsidRPr="00B113BF">
              <w:rPr>
                <w:rFonts w:ascii="Times New Roman" w:eastAsia="Times New Roman" w:hAnsi="Times New Roman"/>
                <w:bCs/>
                <w:caps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/>
                <w:bCs/>
                <w:caps/>
                <w:sz w:val="28"/>
                <w:szCs w:val="28"/>
                <w:lang w:eastAsia="ru-RU"/>
              </w:rPr>
              <w:t>____</w:t>
            </w:r>
          </w:p>
        </w:tc>
      </w:tr>
    </w:tbl>
    <w:p w:rsidR="00883F96" w:rsidRPr="00B113BF" w:rsidRDefault="00883F96" w:rsidP="00883F96">
      <w:pPr>
        <w:tabs>
          <w:tab w:val="lef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883F96" w:rsidRPr="00B113BF" w:rsidRDefault="00883F96" w:rsidP="00883F96">
      <w:pPr>
        <w:tabs>
          <w:tab w:val="left" w:pos="4536"/>
        </w:tabs>
        <w:overflowPunct w:val="0"/>
        <w:autoSpaceDE w:val="0"/>
        <w:autoSpaceDN w:val="0"/>
        <w:adjustRightInd w:val="0"/>
        <w:spacing w:after="0" w:line="240" w:lineRule="auto"/>
        <w:ind w:right="495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3F96" w:rsidRPr="00883F96" w:rsidRDefault="00883F96" w:rsidP="007F15BF">
      <w:pPr>
        <w:spacing w:after="0" w:line="240" w:lineRule="auto"/>
        <w:ind w:right="651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3F96">
        <w:rPr>
          <w:rFonts w:ascii="Times New Roman" w:eastAsia="Times New Roman" w:hAnsi="Times New Roman"/>
          <w:b/>
          <w:sz w:val="28"/>
          <w:szCs w:val="28"/>
          <w:lang w:eastAsia="ru-RU"/>
        </w:rPr>
        <w:t>Об исполнении бюджета поселения Киевский за 2024 год</w:t>
      </w:r>
    </w:p>
    <w:p w:rsidR="00883F96" w:rsidRPr="00883F96" w:rsidRDefault="00883F96" w:rsidP="00883F96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:rsidR="00883F96" w:rsidRPr="00883F96" w:rsidRDefault="001507FA" w:rsidP="007F15BF">
      <w:pPr>
        <w:spacing w:after="120" w:line="240" w:lineRule="auto"/>
        <w:ind w:firstLine="42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34782E" w:rsidRPr="0013694D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</w:t>
      </w:r>
      <w:r w:rsidR="00EE5432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="0034782E" w:rsidRPr="0013694D"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Бюджетным кодексом Российской Федерации, Федеральным законом от 06 октября </w:t>
      </w:r>
      <w:smartTag w:uri="urn:schemas-microsoft-com:office:smarttags" w:element="metricconverter">
        <w:smartTagPr>
          <w:attr w:name="ProductID" w:val="2003 г"/>
        </w:smartTagPr>
        <w:r w:rsidR="0034782E" w:rsidRPr="0013694D">
          <w:rPr>
            <w:rFonts w:ascii="Times New Roman" w:eastAsia="Times New Roman" w:hAnsi="Times New Roman"/>
            <w:sz w:val="28"/>
            <w:szCs w:val="28"/>
            <w:lang w:eastAsia="ru-RU"/>
          </w:rPr>
          <w:t>2003 г</w:t>
        </w:r>
        <w:r w:rsidR="0034782E">
          <w:rPr>
            <w:rFonts w:ascii="Times New Roman" w:eastAsia="Times New Roman" w:hAnsi="Times New Roman"/>
            <w:sz w:val="28"/>
            <w:szCs w:val="28"/>
            <w:lang w:eastAsia="ru-RU"/>
          </w:rPr>
          <w:t>ода</w:t>
        </w:r>
      </w:smartTag>
      <w:r w:rsidR="0034782E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6B4C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4782E">
        <w:rPr>
          <w:rFonts w:ascii="Times New Roman" w:eastAsia="Times New Roman" w:hAnsi="Times New Roman"/>
          <w:sz w:val="28"/>
          <w:szCs w:val="28"/>
          <w:lang w:eastAsia="ru-RU"/>
        </w:rPr>
        <w:t>131-ФЗ «</w:t>
      </w:r>
      <w:r w:rsidR="0034782E" w:rsidRPr="0013694D">
        <w:rPr>
          <w:rFonts w:ascii="Times New Roman" w:eastAsia="Times New Roman" w:hAnsi="Times New Roman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34782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34782E" w:rsidRPr="0013694D">
        <w:rPr>
          <w:rFonts w:ascii="Times New Roman" w:eastAsia="Times New Roman" w:hAnsi="Times New Roman"/>
          <w:sz w:val="28"/>
          <w:szCs w:val="28"/>
          <w:lang w:eastAsia="ru-RU"/>
        </w:rPr>
        <w:t xml:space="preserve">, Законом города Москвы от 06 ноября </w:t>
      </w:r>
      <w:smartTag w:uri="urn:schemas-microsoft-com:office:smarttags" w:element="metricconverter">
        <w:smartTagPr>
          <w:attr w:name="ProductID" w:val="2002 г"/>
        </w:smartTagPr>
        <w:r w:rsidR="0034782E" w:rsidRPr="0013694D">
          <w:rPr>
            <w:rFonts w:ascii="Times New Roman" w:eastAsia="Times New Roman" w:hAnsi="Times New Roman"/>
            <w:sz w:val="28"/>
            <w:szCs w:val="28"/>
            <w:lang w:eastAsia="ru-RU"/>
          </w:rPr>
          <w:t>2002 г</w:t>
        </w:r>
        <w:r w:rsidR="0034782E">
          <w:rPr>
            <w:rFonts w:ascii="Times New Roman" w:eastAsia="Times New Roman" w:hAnsi="Times New Roman"/>
            <w:sz w:val="28"/>
            <w:szCs w:val="28"/>
            <w:lang w:eastAsia="ru-RU"/>
          </w:rPr>
          <w:t>ода</w:t>
        </w:r>
      </w:smartTag>
      <w:r w:rsidR="0034782E" w:rsidRPr="0013694D">
        <w:rPr>
          <w:rFonts w:ascii="Times New Roman" w:eastAsia="Times New Roman" w:hAnsi="Times New Roman"/>
          <w:sz w:val="28"/>
          <w:szCs w:val="28"/>
          <w:lang w:eastAsia="ru-RU"/>
        </w:rPr>
        <w:t xml:space="preserve"> № 56 «Об организации местного самоуправления в городе Москве», </w:t>
      </w:r>
      <w:r w:rsidR="0034782E" w:rsidRPr="0013694D">
        <w:rPr>
          <w:rFonts w:ascii="Times New Roman" w:eastAsia="Times New Roman" w:hAnsi="Times New Roman"/>
          <w:sz w:val="28"/>
          <w:szCs w:val="28"/>
          <w:lang w:eastAsia="x-none"/>
        </w:rPr>
        <w:t>руководствуюсь Законом города Москвы от 8 мая 2024 года № 13 «Об образовании внутригородских муниципальных образований в городе Москве и  о  внесении  изменений  в  Закон города Москвы от 15 октября 2003 года № 59 «О наименованиях и границах внутригородских муниципальных образований в городе Москве»,</w:t>
      </w:r>
      <w:r w:rsidR="0034782E" w:rsidRPr="0013694D">
        <w:rPr>
          <w:rFonts w:ascii="Times New Roman" w:eastAsia="Times New Roman" w:hAnsi="Times New Roman"/>
          <w:sz w:val="28"/>
          <w:szCs w:val="28"/>
          <w:lang w:val="x-none" w:eastAsia="x-none"/>
        </w:rPr>
        <w:t xml:space="preserve"> </w:t>
      </w:r>
      <w:r w:rsidR="0034782E" w:rsidRPr="0013694D">
        <w:rPr>
          <w:rFonts w:ascii="Times New Roman" w:eastAsia="Times New Roman" w:hAnsi="Times New Roman"/>
          <w:sz w:val="28"/>
          <w:szCs w:val="28"/>
          <w:lang w:eastAsia="ru-RU"/>
        </w:rPr>
        <w:t xml:space="preserve">учитывая заключение Контрольно-счетной палаты Москвы по результатам внешней проверки годового отчета об исполнении бюджета поселения </w:t>
      </w:r>
      <w:r w:rsidR="0034782E">
        <w:rPr>
          <w:rFonts w:ascii="Times New Roman" w:eastAsia="Times New Roman" w:hAnsi="Times New Roman"/>
          <w:sz w:val="28"/>
          <w:szCs w:val="28"/>
          <w:lang w:eastAsia="ru-RU"/>
        </w:rPr>
        <w:t>Киевский</w:t>
      </w:r>
      <w:r w:rsidR="0034782E" w:rsidRPr="0013694D">
        <w:rPr>
          <w:rFonts w:ascii="Times New Roman" w:eastAsia="Times New Roman" w:hAnsi="Times New Roman"/>
          <w:sz w:val="28"/>
          <w:szCs w:val="28"/>
          <w:lang w:eastAsia="ru-RU"/>
        </w:rPr>
        <w:t xml:space="preserve"> за 2024 год,</w:t>
      </w:r>
      <w:r w:rsidR="00883F96" w:rsidRPr="00883F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83F96" w:rsidRPr="00883F9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Совет депутатов внутригородского муниципального образования – </w:t>
      </w:r>
      <w:r w:rsidR="00883F96" w:rsidRPr="00883F96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муниципального округа </w:t>
      </w:r>
      <w:r w:rsidR="00883F96" w:rsidRPr="00883F96">
        <w:rPr>
          <w:rFonts w:ascii="Times New Roman" w:eastAsia="Times New Roman" w:hAnsi="Times New Roman"/>
          <w:b/>
          <w:sz w:val="28"/>
          <w:szCs w:val="28"/>
          <w:lang w:eastAsia="ru-RU"/>
        </w:rPr>
        <w:t>Бекасово в городе Москве решил:</w:t>
      </w:r>
    </w:p>
    <w:p w:rsidR="00883F96" w:rsidRPr="00883F96" w:rsidRDefault="00883F96" w:rsidP="007F15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3F96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1.</w:t>
      </w:r>
      <w:r w:rsidRPr="00883F96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Утвердить отчет об исполнении бюджета поселения Киевский за 2024 год по доходам в сумме 310 760 204 руб. 78 коп. по расходам в сумме </w:t>
      </w:r>
      <w:r w:rsidR="007F15BF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883F96">
        <w:rPr>
          <w:rFonts w:ascii="Times New Roman" w:eastAsia="Times New Roman" w:hAnsi="Times New Roman"/>
          <w:sz w:val="28"/>
          <w:szCs w:val="28"/>
          <w:lang w:eastAsia="ru-RU"/>
        </w:rPr>
        <w:t>284 209 670 руб. 79 коп. с превышением доходов над расходами (профицитом бюджета) в сумме 26 550 533 руб. 99 коп. и остатками средств на 01 января 2024 года в сумме 135 678 962 руб. 74 коп.</w:t>
      </w:r>
    </w:p>
    <w:p w:rsidR="00883F96" w:rsidRPr="00883F96" w:rsidRDefault="00883F96" w:rsidP="007F15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3F96">
        <w:rPr>
          <w:rFonts w:ascii="Times New Roman" w:eastAsia="Times New Roman" w:hAnsi="Times New Roman"/>
          <w:sz w:val="28"/>
          <w:szCs w:val="28"/>
          <w:lang w:eastAsia="ru-RU"/>
        </w:rPr>
        <w:tab/>
        <w:t>2. Утвердить:</w:t>
      </w:r>
    </w:p>
    <w:p w:rsidR="00883F96" w:rsidRPr="00883F96" w:rsidRDefault="00883F96" w:rsidP="007F15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3F96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исполнение доходов бюджета поселения Киевский по кодам классификации доходов бюджетов </w:t>
      </w:r>
      <w:r w:rsidR="00317762">
        <w:rPr>
          <w:rFonts w:ascii="Times New Roman" w:eastAsia="Times New Roman" w:hAnsi="Times New Roman"/>
          <w:sz w:val="28"/>
          <w:szCs w:val="28"/>
          <w:lang w:eastAsia="ru-RU"/>
        </w:rPr>
        <w:t xml:space="preserve">за 2024 год </w:t>
      </w:r>
      <w:r w:rsidRPr="00883F96">
        <w:rPr>
          <w:rFonts w:ascii="Times New Roman" w:eastAsia="Times New Roman" w:hAnsi="Times New Roman"/>
          <w:sz w:val="28"/>
          <w:szCs w:val="28"/>
          <w:lang w:eastAsia="ru-RU"/>
        </w:rPr>
        <w:t>согласно приложению 1 настоящего решения;</w:t>
      </w:r>
    </w:p>
    <w:p w:rsidR="00883F96" w:rsidRPr="00883F96" w:rsidRDefault="00883F96" w:rsidP="007F15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3F96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исполнение доходов бюджета поселения Киевский по кодам видов доходов, подвидов доходов классификации операций сектора государственного управления, относящихся к доходам бюджета </w:t>
      </w:r>
      <w:r w:rsidR="00317762">
        <w:rPr>
          <w:rFonts w:ascii="Times New Roman" w:eastAsia="Times New Roman" w:hAnsi="Times New Roman"/>
          <w:sz w:val="28"/>
          <w:szCs w:val="28"/>
          <w:lang w:eastAsia="ru-RU"/>
        </w:rPr>
        <w:t xml:space="preserve">за 2024 год </w:t>
      </w:r>
      <w:r w:rsidRPr="00883F96">
        <w:rPr>
          <w:rFonts w:ascii="Times New Roman" w:eastAsia="Times New Roman" w:hAnsi="Times New Roman"/>
          <w:sz w:val="28"/>
          <w:szCs w:val="28"/>
          <w:lang w:eastAsia="ru-RU"/>
        </w:rPr>
        <w:t>согласно приложению 2 настоящего решения;</w:t>
      </w:r>
    </w:p>
    <w:p w:rsidR="00883F96" w:rsidRPr="00883F96" w:rsidRDefault="00883F96" w:rsidP="00036D4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3F9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  <w:t xml:space="preserve">- </w:t>
      </w:r>
      <w:r w:rsidR="00036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036D4E" w:rsidRPr="00036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сполнение расходов бюджета </w:t>
      </w:r>
      <w:r w:rsidR="002F58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поселения Киевский </w:t>
      </w:r>
      <w:r w:rsidR="00036D4E" w:rsidRPr="00036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разделам, подразделам, целевым статьям</w:t>
      </w:r>
      <w:r w:rsidR="00036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036D4E" w:rsidRPr="00036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(муниципальным программам и непрограммным направлениям деятельности)</w:t>
      </w:r>
      <w:r w:rsidR="00036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036D4E" w:rsidRPr="00036D4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группам и подгруппам видов расходов</w:t>
      </w:r>
      <w:r w:rsidR="00036D4E" w:rsidRPr="00883F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2730C">
        <w:rPr>
          <w:rFonts w:ascii="Times New Roman" w:eastAsia="Times New Roman" w:hAnsi="Times New Roman"/>
          <w:sz w:val="28"/>
          <w:szCs w:val="28"/>
          <w:lang w:eastAsia="ru-RU"/>
        </w:rPr>
        <w:t xml:space="preserve">за 2024 год </w:t>
      </w:r>
      <w:r w:rsidRPr="00883F96">
        <w:rPr>
          <w:rFonts w:ascii="Times New Roman" w:eastAsia="Times New Roman" w:hAnsi="Times New Roman"/>
          <w:sz w:val="28"/>
          <w:szCs w:val="28"/>
          <w:lang w:eastAsia="ru-RU"/>
        </w:rPr>
        <w:t>согласно приложению 3 настоящего решения;</w:t>
      </w:r>
    </w:p>
    <w:p w:rsidR="00883F96" w:rsidRPr="00883F96" w:rsidRDefault="00883F96" w:rsidP="007F15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3F96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исполнение ведомственной структуры расходов бюджета </w:t>
      </w:r>
      <w:r w:rsidR="0002730C">
        <w:rPr>
          <w:rFonts w:ascii="Times New Roman" w:eastAsia="Times New Roman" w:hAnsi="Times New Roman"/>
          <w:sz w:val="28"/>
          <w:szCs w:val="28"/>
          <w:lang w:eastAsia="ru-RU"/>
        </w:rPr>
        <w:t xml:space="preserve">поселения Киевский </w:t>
      </w:r>
      <w:r w:rsidRPr="00883F96">
        <w:rPr>
          <w:rFonts w:ascii="Times New Roman" w:eastAsia="Times New Roman" w:hAnsi="Times New Roman"/>
          <w:sz w:val="28"/>
          <w:szCs w:val="28"/>
          <w:lang w:eastAsia="ru-RU"/>
        </w:rPr>
        <w:t>за 2024 год согласно приложению 4 настоящего решения;</w:t>
      </w:r>
    </w:p>
    <w:p w:rsidR="00883F96" w:rsidRPr="00883F96" w:rsidRDefault="00883F96" w:rsidP="007F15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3F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ab/>
      </w:r>
      <w:r w:rsidRPr="00883F96">
        <w:rPr>
          <w:rFonts w:ascii="Times New Roman" w:eastAsia="Times New Roman" w:hAnsi="Times New Roman"/>
          <w:sz w:val="28"/>
          <w:szCs w:val="28"/>
          <w:lang w:eastAsia="ru-RU"/>
        </w:rPr>
        <w:t xml:space="preserve">- исполнение </w:t>
      </w:r>
      <w:r w:rsidRPr="00883F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расходов бюджета поселения Киевский по целевым статьям (муниципальным программам поселения Киевский, государственным программам города Москвы и непрограммным направлениям деятельности), группам и подгруппам видов расходов к</w:t>
      </w:r>
      <w:r w:rsidR="00113E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лассификации расходов бюджетов </w:t>
      </w:r>
      <w:r w:rsidR="000273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113EA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</w:t>
      </w:r>
      <w:r w:rsidRPr="00883F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 2024 год</w:t>
      </w:r>
      <w:r w:rsidRPr="00883F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83F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согласно приложению 5 настоящего решения;</w:t>
      </w:r>
    </w:p>
    <w:p w:rsidR="00883F96" w:rsidRPr="00883F96" w:rsidRDefault="00883F96" w:rsidP="007F15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3F96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исполнение источников </w:t>
      </w:r>
      <w:r w:rsidR="00113EAF">
        <w:rPr>
          <w:rFonts w:ascii="Times New Roman" w:eastAsia="Times New Roman" w:hAnsi="Times New Roman"/>
          <w:sz w:val="28"/>
          <w:szCs w:val="28"/>
          <w:lang w:eastAsia="ru-RU"/>
        </w:rPr>
        <w:t xml:space="preserve">внутреннего </w:t>
      </w:r>
      <w:r w:rsidRPr="00883F96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финансирования дефицита бюджета поселения Киевский по кодам классификации источников финансирования дефицитов бюджетов </w:t>
      </w:r>
      <w:r w:rsidR="00113EAF" w:rsidRPr="00883F96">
        <w:rPr>
          <w:rFonts w:ascii="Times New Roman" w:eastAsia="Times New Roman" w:hAnsi="Times New Roman"/>
          <w:sz w:val="28"/>
          <w:szCs w:val="28"/>
          <w:lang w:eastAsia="ru-RU"/>
        </w:rPr>
        <w:t xml:space="preserve">за 2024 год </w:t>
      </w:r>
      <w:r w:rsidRPr="00883F96">
        <w:rPr>
          <w:rFonts w:ascii="Times New Roman" w:eastAsia="Times New Roman" w:hAnsi="Times New Roman"/>
          <w:sz w:val="28"/>
          <w:szCs w:val="28"/>
          <w:lang w:eastAsia="ru-RU"/>
        </w:rPr>
        <w:t>согласно приложению 6 настоящего решения;</w:t>
      </w:r>
    </w:p>
    <w:p w:rsidR="00883F96" w:rsidRPr="00883F96" w:rsidRDefault="00883F96" w:rsidP="007F15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3F96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исполнение источников финансирования дефицита бюджета поселения Киевский по кодам групп, подгрупп, статей, видов источников финансирования дефицитов бюджетов классификации операций сектора государственного управления, относящихся к источникам </w:t>
      </w:r>
      <w:r w:rsidR="00E11A8A">
        <w:rPr>
          <w:rFonts w:ascii="Times New Roman" w:eastAsia="Times New Roman" w:hAnsi="Times New Roman"/>
          <w:sz w:val="28"/>
          <w:szCs w:val="28"/>
          <w:lang w:eastAsia="ru-RU"/>
        </w:rPr>
        <w:t>финансирования дефицитов бюджетов</w:t>
      </w:r>
      <w:r w:rsidR="00113E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3EAF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113EAF" w:rsidRPr="00883F96">
        <w:rPr>
          <w:rFonts w:ascii="Times New Roman" w:eastAsia="Times New Roman" w:hAnsi="Times New Roman"/>
          <w:sz w:val="28"/>
          <w:szCs w:val="28"/>
          <w:lang w:eastAsia="ru-RU"/>
        </w:rPr>
        <w:t>за 2024 год</w:t>
      </w:r>
      <w:r w:rsidRPr="00883F96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приложению 7 настоящего решения;</w:t>
      </w:r>
    </w:p>
    <w:p w:rsidR="00883F96" w:rsidRPr="00883F96" w:rsidRDefault="00883F96" w:rsidP="007F15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3F96">
        <w:rPr>
          <w:rFonts w:ascii="Times New Roman" w:eastAsia="Times New Roman" w:hAnsi="Times New Roman"/>
          <w:sz w:val="28"/>
          <w:szCs w:val="28"/>
          <w:lang w:eastAsia="ru-RU"/>
        </w:rPr>
        <w:tab/>
        <w:t>- исполнение м</w:t>
      </w:r>
      <w:r w:rsidRPr="00883F9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ежбюджетных трансфертов, предоставляемые из бюджетов различных уровней бюджетной системы Российской Федерации в бюджет поселения Киевский в 2024 году</w:t>
      </w:r>
      <w:r w:rsidRPr="00883F96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приложению 8 настоящего решения;</w:t>
      </w:r>
    </w:p>
    <w:p w:rsidR="00CE2EDF" w:rsidRDefault="00883F96" w:rsidP="00CE2ED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3F96">
        <w:rPr>
          <w:rFonts w:ascii="Times New Roman" w:eastAsia="Times New Roman" w:hAnsi="Times New Roman"/>
          <w:sz w:val="28"/>
          <w:szCs w:val="28"/>
          <w:lang w:eastAsia="ru-RU"/>
        </w:rPr>
        <w:tab/>
        <w:t>- использование средств, предоставленных в 2024 году из резервного фонда администрации поселения Киевский согласно приложению 9 настоящего решения.</w:t>
      </w:r>
    </w:p>
    <w:p w:rsidR="00883F96" w:rsidRPr="00883F96" w:rsidRDefault="00CE2EDF" w:rsidP="00CE2ED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A2C0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83F96" w:rsidRPr="00883F9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CE2EDF">
        <w:rPr>
          <w:rFonts w:ascii="Times New Roman" w:eastAsia="Times New Roman" w:hAnsi="Times New Roman"/>
          <w:sz w:val="28"/>
          <w:szCs w:val="28"/>
        </w:rPr>
        <w:t>Опубликовать настоящее решение в сетевом издании «Московский муниципальный вестник» и разместить на официальном сайте</w:t>
      </w:r>
      <w:r w:rsidRPr="00CE2EDF">
        <w:rPr>
          <w:rFonts w:ascii="Times New Roman" w:eastAsia="Times New Roman" w:hAnsi="Times New Roman"/>
          <w:spacing w:val="80"/>
          <w:sz w:val="28"/>
          <w:szCs w:val="28"/>
        </w:rPr>
        <w:t xml:space="preserve"> </w:t>
      </w:r>
      <w:r w:rsidRPr="00CE2EDF">
        <w:rPr>
          <w:rFonts w:ascii="Times New Roman" w:eastAsia="Times New Roman" w:hAnsi="Times New Roman"/>
          <w:sz w:val="28"/>
          <w:szCs w:val="28"/>
        </w:rPr>
        <w:t xml:space="preserve">внутригородского муниципального образования </w:t>
      </w:r>
      <w:r w:rsidRPr="00CE2EDF">
        <w:rPr>
          <w:rFonts w:ascii="Times New Roman" w:eastAsia="Times New Roman" w:hAnsi="Times New Roman"/>
          <w:sz w:val="28"/>
        </w:rPr>
        <w:t>–</w:t>
      </w:r>
      <w:r w:rsidRPr="00CE2EDF">
        <w:rPr>
          <w:rFonts w:ascii="Times New Roman" w:eastAsia="Times New Roman" w:hAnsi="Times New Roman"/>
          <w:sz w:val="28"/>
          <w:szCs w:val="28"/>
        </w:rPr>
        <w:t xml:space="preserve"> муниципального округа Бекасово в городе Москве в информационно - телекоммуникационной сети «Интернет» </w:t>
      </w:r>
      <w:r w:rsidRPr="00CE2EDF">
        <w:rPr>
          <w:rFonts w:ascii="Times New Roman" w:eastAsia="Times New Roman" w:hAnsi="Times New Roman"/>
          <w:sz w:val="28"/>
          <w:szCs w:val="28"/>
          <w:lang w:val="en-US"/>
        </w:rPr>
        <w:t>https</w:t>
      </w:r>
      <w:r w:rsidRPr="00CE2EDF">
        <w:rPr>
          <w:rFonts w:ascii="Times New Roman" w:eastAsia="Times New Roman" w:hAnsi="Times New Roman"/>
          <w:sz w:val="28"/>
          <w:szCs w:val="28"/>
        </w:rPr>
        <w:t>://</w:t>
      </w:r>
      <w:r w:rsidRPr="00CE2EDF">
        <w:rPr>
          <w:rFonts w:ascii="Times New Roman" w:eastAsia="Times New Roman" w:hAnsi="Times New Roman"/>
          <w:sz w:val="28"/>
          <w:szCs w:val="28"/>
          <w:lang w:val="en-US"/>
        </w:rPr>
        <w:t>mobekasovo</w:t>
      </w:r>
      <w:r w:rsidRPr="00CE2EDF">
        <w:rPr>
          <w:rFonts w:ascii="Times New Roman" w:eastAsia="Times New Roman" w:hAnsi="Times New Roman"/>
          <w:sz w:val="28"/>
          <w:szCs w:val="28"/>
        </w:rPr>
        <w:t>.</w:t>
      </w:r>
      <w:r w:rsidRPr="00CE2EDF">
        <w:rPr>
          <w:rFonts w:ascii="Times New Roman" w:eastAsia="Times New Roman" w:hAnsi="Times New Roman"/>
          <w:sz w:val="28"/>
          <w:szCs w:val="28"/>
          <w:lang w:val="en-US"/>
        </w:rPr>
        <w:t>ru</w:t>
      </w:r>
      <w:r w:rsidRPr="00CE2EDF">
        <w:rPr>
          <w:rFonts w:ascii="Times New Roman" w:eastAsia="Times New Roman" w:hAnsi="Times New Roman"/>
          <w:sz w:val="28"/>
          <w:szCs w:val="28"/>
        </w:rPr>
        <w:t>.</w:t>
      </w:r>
    </w:p>
    <w:p w:rsidR="00883F96" w:rsidRPr="00883F96" w:rsidRDefault="00883F96" w:rsidP="007F15BF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3F9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A2C09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883F9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A2C09">
        <w:rPr>
          <w:rFonts w:ascii="Times New Roman" w:eastAsia="Times New Roman" w:hAnsi="Times New Roman"/>
          <w:sz w:val="28"/>
          <w:szCs w:val="28"/>
          <w:lang w:eastAsia="ru-RU"/>
        </w:rPr>
        <w:t>Контроль за исполнение настоящего решения возложить на главу внутригородского муниципального образования – муниципального округа Бекасово в городе Москве О.Д. Колокольчикову</w:t>
      </w:r>
      <w:r w:rsidRPr="00883F9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83F96" w:rsidRPr="00883F96" w:rsidRDefault="00883F96" w:rsidP="00883F9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83F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</w:p>
    <w:p w:rsidR="00883F96" w:rsidRPr="00883F96" w:rsidRDefault="00883F96" w:rsidP="00883F96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83F96">
        <w:rPr>
          <w:rFonts w:ascii="Times New Roman" w:hAnsi="Times New Roman"/>
          <w:b/>
          <w:bCs/>
          <w:sz w:val="28"/>
          <w:szCs w:val="28"/>
        </w:rPr>
        <w:t xml:space="preserve">Глава внутригородского муниципального образования – </w:t>
      </w:r>
    </w:p>
    <w:p w:rsidR="00883F96" w:rsidRPr="00883F96" w:rsidRDefault="00883F96" w:rsidP="00883F96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883F96">
        <w:rPr>
          <w:rFonts w:ascii="Times New Roman" w:hAnsi="Times New Roman"/>
          <w:b/>
          <w:bCs/>
          <w:sz w:val="28"/>
          <w:szCs w:val="28"/>
        </w:rPr>
        <w:t xml:space="preserve">муниципального округа </w:t>
      </w:r>
      <w:r w:rsidRPr="00883F96">
        <w:rPr>
          <w:rFonts w:ascii="Times New Roman" w:hAnsi="Times New Roman"/>
          <w:b/>
          <w:iCs/>
          <w:sz w:val="28"/>
          <w:szCs w:val="28"/>
        </w:rPr>
        <w:t xml:space="preserve">Бекасово </w:t>
      </w:r>
    </w:p>
    <w:p w:rsidR="00883F96" w:rsidRDefault="00883F96" w:rsidP="00883F96">
      <w:pPr>
        <w:rPr>
          <w:rFonts w:ascii="Times New Roman" w:hAnsi="Times New Roman"/>
          <w:b/>
          <w:sz w:val="28"/>
          <w:szCs w:val="28"/>
        </w:rPr>
      </w:pPr>
      <w:r w:rsidRPr="00883F96">
        <w:rPr>
          <w:rFonts w:ascii="Times New Roman" w:hAnsi="Times New Roman"/>
          <w:b/>
          <w:iCs/>
          <w:sz w:val="28"/>
          <w:szCs w:val="28"/>
        </w:rPr>
        <w:t xml:space="preserve">в городе Москве                                                            </w:t>
      </w:r>
      <w:r>
        <w:rPr>
          <w:rFonts w:ascii="Times New Roman" w:hAnsi="Times New Roman"/>
          <w:b/>
          <w:iCs/>
          <w:sz w:val="28"/>
          <w:szCs w:val="28"/>
        </w:rPr>
        <w:t xml:space="preserve">   </w:t>
      </w:r>
      <w:r w:rsidRPr="00883F96">
        <w:rPr>
          <w:rFonts w:ascii="Times New Roman" w:hAnsi="Times New Roman"/>
          <w:b/>
          <w:iCs/>
          <w:sz w:val="28"/>
          <w:szCs w:val="28"/>
        </w:rPr>
        <w:t xml:space="preserve">    </w:t>
      </w:r>
      <w:r w:rsidR="000B6D63">
        <w:rPr>
          <w:rFonts w:ascii="Times New Roman" w:hAnsi="Times New Roman"/>
          <w:b/>
          <w:sz w:val="28"/>
          <w:szCs w:val="28"/>
        </w:rPr>
        <w:t>О.Д. Колокольчикова</w:t>
      </w:r>
    </w:p>
    <w:p w:rsidR="00883F96" w:rsidRDefault="00883F96" w:rsidP="00883F96">
      <w:pPr>
        <w:sectPr w:rsidR="00883F96" w:rsidSect="00883F96">
          <w:head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883F96" w:rsidRPr="00883F96" w:rsidRDefault="00883F96" w:rsidP="00977111">
      <w:pPr>
        <w:spacing w:after="0" w:line="240" w:lineRule="auto"/>
        <w:ind w:left="10206"/>
        <w:rPr>
          <w:rFonts w:ascii="Times New Roman" w:hAnsi="Times New Roman"/>
          <w:sz w:val="28"/>
          <w:szCs w:val="28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lastRenderedPageBreak/>
        <w:t xml:space="preserve">Приложение </w:t>
      </w:r>
      <w:r w:rsidRPr="00883F96">
        <w:rPr>
          <w:rFonts w:ascii="Times New Roman" w:hAnsi="Times New Roman"/>
          <w:sz w:val="28"/>
          <w:szCs w:val="28"/>
        </w:rPr>
        <w:t>1</w:t>
      </w:r>
    </w:p>
    <w:p w:rsidR="00883F96" w:rsidRPr="00883F96" w:rsidRDefault="00883F96" w:rsidP="00977111">
      <w:pPr>
        <w:spacing w:after="0" w:line="240" w:lineRule="auto"/>
        <w:ind w:left="10206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к решению Совета депутатов</w:t>
      </w:r>
    </w:p>
    <w:p w:rsidR="00883F96" w:rsidRPr="00883F96" w:rsidRDefault="00883F96" w:rsidP="00977111">
      <w:pPr>
        <w:spacing w:after="0" w:line="240" w:lineRule="auto"/>
        <w:ind w:left="10206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внутригородского муниципального</w:t>
      </w:r>
    </w:p>
    <w:p w:rsidR="00883F96" w:rsidRPr="00883F96" w:rsidRDefault="00883F96" w:rsidP="00977111">
      <w:pPr>
        <w:spacing w:after="0" w:line="240" w:lineRule="auto"/>
        <w:ind w:left="10206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образования – муниципального округа</w:t>
      </w:r>
      <w:r w:rsidRPr="00883F96">
        <w:rPr>
          <w:rFonts w:ascii="Times New Roman" w:hAnsi="Times New Roman"/>
          <w:sz w:val="28"/>
          <w:szCs w:val="28"/>
        </w:rPr>
        <w:t xml:space="preserve"> </w:t>
      </w:r>
      <w:r w:rsidRPr="00883F96">
        <w:rPr>
          <w:rFonts w:ascii="Times New Roman" w:hAnsi="Times New Roman"/>
          <w:sz w:val="28"/>
          <w:szCs w:val="28"/>
          <w:lang w:val="x-none"/>
        </w:rPr>
        <w:t>Бекасово в городе Москве</w:t>
      </w:r>
    </w:p>
    <w:p w:rsidR="00883F96" w:rsidRPr="00883F96" w:rsidRDefault="00883F96" w:rsidP="00977111">
      <w:pPr>
        <w:spacing w:after="0" w:line="240" w:lineRule="auto"/>
        <w:ind w:left="10206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от __ _______ 202</w:t>
      </w:r>
      <w:r w:rsidRPr="00883F96">
        <w:rPr>
          <w:rFonts w:ascii="Times New Roman" w:hAnsi="Times New Roman"/>
          <w:sz w:val="28"/>
          <w:szCs w:val="28"/>
        </w:rPr>
        <w:t>5</w:t>
      </w:r>
      <w:r w:rsidRPr="00883F96">
        <w:rPr>
          <w:rFonts w:ascii="Times New Roman" w:hAnsi="Times New Roman"/>
          <w:sz w:val="28"/>
          <w:szCs w:val="28"/>
          <w:lang w:val="x-none"/>
        </w:rPr>
        <w:t xml:space="preserve"> года № ___</w:t>
      </w:r>
    </w:p>
    <w:p w:rsidR="00883F96" w:rsidRPr="00883F96" w:rsidRDefault="00883F96" w:rsidP="00883F9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x-none"/>
        </w:rPr>
      </w:pPr>
    </w:p>
    <w:p w:rsidR="00883F96" w:rsidRPr="00883F96" w:rsidRDefault="00883F96" w:rsidP="00883F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3F96" w:rsidRPr="00883F96" w:rsidRDefault="00883F96" w:rsidP="00883F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3F96">
        <w:rPr>
          <w:rFonts w:ascii="Times New Roman" w:hAnsi="Times New Roman"/>
          <w:b/>
          <w:sz w:val="28"/>
          <w:szCs w:val="28"/>
        </w:rPr>
        <w:t xml:space="preserve">Исполнение доходов </w:t>
      </w:r>
      <w:r w:rsidR="000D2B6A">
        <w:rPr>
          <w:rFonts w:ascii="Times New Roman" w:hAnsi="Times New Roman"/>
          <w:b/>
          <w:sz w:val="28"/>
          <w:szCs w:val="28"/>
        </w:rPr>
        <w:t xml:space="preserve">бюджета </w:t>
      </w:r>
      <w:r w:rsidR="00113EAF">
        <w:rPr>
          <w:rFonts w:ascii="Times New Roman" w:hAnsi="Times New Roman"/>
          <w:b/>
          <w:sz w:val="28"/>
          <w:szCs w:val="28"/>
        </w:rPr>
        <w:t xml:space="preserve">поселения Киевский </w:t>
      </w:r>
      <w:r w:rsidR="00036D4E">
        <w:rPr>
          <w:rFonts w:ascii="Times New Roman" w:hAnsi="Times New Roman"/>
          <w:b/>
          <w:sz w:val="28"/>
          <w:szCs w:val="28"/>
        </w:rPr>
        <w:t>по кодам классификации доходов бюджетов</w:t>
      </w:r>
      <w:r w:rsidR="00113EAF">
        <w:rPr>
          <w:rFonts w:ascii="Times New Roman" w:hAnsi="Times New Roman"/>
          <w:b/>
          <w:sz w:val="28"/>
          <w:szCs w:val="28"/>
        </w:rPr>
        <w:t xml:space="preserve"> за 2024 год</w:t>
      </w:r>
    </w:p>
    <w:p w:rsidR="00883F96" w:rsidRPr="00883F96" w:rsidRDefault="00883F96" w:rsidP="00883F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2086"/>
        <w:gridCol w:w="7402"/>
        <w:gridCol w:w="1843"/>
        <w:gridCol w:w="1843"/>
        <w:gridCol w:w="1702"/>
      </w:tblGrid>
      <w:tr w:rsidR="00883F96" w:rsidRPr="00883F96" w:rsidTr="00883F96">
        <w:trPr>
          <w:trHeight w:val="950"/>
        </w:trPr>
        <w:tc>
          <w:tcPr>
            <w:tcW w:w="2662" w:type="dxa"/>
            <w:gridSpan w:val="2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Код бюджетной классификации</w:t>
            </w:r>
          </w:p>
        </w:tc>
        <w:tc>
          <w:tcPr>
            <w:tcW w:w="7402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Наименование показателей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Назначено, руб.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Исполнено, руб.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Процент исполнения, %</w:t>
            </w:r>
          </w:p>
        </w:tc>
      </w:tr>
      <w:tr w:rsidR="00883F96" w:rsidRPr="00883F96" w:rsidTr="00883F96">
        <w:trPr>
          <w:trHeight w:val="300"/>
        </w:trPr>
        <w:tc>
          <w:tcPr>
            <w:tcW w:w="576" w:type="dxa"/>
            <w:shd w:val="clear" w:color="auto" w:fill="auto"/>
            <w:noWrap/>
            <w:vAlign w:val="bottom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402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83F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2" w:type="dxa"/>
            <w:shd w:val="clear" w:color="auto" w:fill="auto"/>
            <w:noWrap/>
            <w:vAlign w:val="bottom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83F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883F96" w:rsidRPr="00883F96" w:rsidTr="00883F96">
        <w:trPr>
          <w:trHeight w:val="28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000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10000000000000000</w:t>
            </w:r>
          </w:p>
        </w:tc>
        <w:tc>
          <w:tcPr>
            <w:tcW w:w="7402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НАЛОГОВЫЕ И НЕНАЛОГОВЫЕ ДОХОДЫ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132 727 000,00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162 873 430,82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122,71</w:t>
            </w:r>
          </w:p>
        </w:tc>
      </w:tr>
      <w:tr w:rsidR="00883F96" w:rsidRPr="00883F96" w:rsidTr="00883F96">
        <w:trPr>
          <w:trHeight w:val="28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000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10100000000000000</w:t>
            </w:r>
          </w:p>
        </w:tc>
        <w:tc>
          <w:tcPr>
            <w:tcW w:w="7402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НАЛОГИ НА ПРИБЫЛЬ, ДОХОДЫ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110 999 600,00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136 178 317,10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122,68</w:t>
            </w:r>
          </w:p>
        </w:tc>
      </w:tr>
      <w:tr w:rsidR="00883F96" w:rsidRPr="00883F96" w:rsidTr="00883F96">
        <w:trPr>
          <w:trHeight w:val="1248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182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10102010010000110</w:t>
            </w:r>
          </w:p>
        </w:tc>
        <w:tc>
          <w:tcPr>
            <w:tcW w:w="7402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109 000 000,00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131 585 913,79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120,72</w:t>
            </w:r>
          </w:p>
        </w:tc>
      </w:tr>
      <w:tr w:rsidR="00883F96" w:rsidRPr="00883F96" w:rsidTr="00883F96">
        <w:trPr>
          <w:trHeight w:val="153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10102020010000110</w:t>
            </w:r>
          </w:p>
        </w:tc>
        <w:tc>
          <w:tcPr>
            <w:tcW w:w="7402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942 000,00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380 332,85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40,38</w:t>
            </w:r>
          </w:p>
        </w:tc>
      </w:tr>
      <w:tr w:rsidR="00883F96" w:rsidRPr="00883F96" w:rsidTr="00883F96">
        <w:trPr>
          <w:trHeight w:val="90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10102030010000110</w:t>
            </w:r>
          </w:p>
        </w:tc>
        <w:tc>
          <w:tcPr>
            <w:tcW w:w="7402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1 057 600,00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3 618 783,14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342,17</w:t>
            </w:r>
          </w:p>
        </w:tc>
      </w:tr>
      <w:tr w:rsidR="00883F96" w:rsidRPr="00883F96" w:rsidTr="00883F96">
        <w:trPr>
          <w:trHeight w:val="1271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10102080010000110</w:t>
            </w:r>
          </w:p>
        </w:tc>
        <w:tc>
          <w:tcPr>
            <w:tcW w:w="7402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196 776,55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883F96" w:rsidRPr="00883F96" w:rsidTr="00883F96">
        <w:trPr>
          <w:trHeight w:val="836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10102130010000110</w:t>
            </w:r>
          </w:p>
        </w:tc>
        <w:tc>
          <w:tcPr>
            <w:tcW w:w="7402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355 587,62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883F96" w:rsidRPr="00883F96" w:rsidTr="00883F96">
        <w:trPr>
          <w:trHeight w:val="832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10102140010000110</w:t>
            </w:r>
          </w:p>
        </w:tc>
        <w:tc>
          <w:tcPr>
            <w:tcW w:w="7402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40 923,15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883F96" w:rsidRPr="00883F96" w:rsidTr="00883F96">
        <w:trPr>
          <w:trHeight w:val="561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000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10300000000000000</w:t>
            </w:r>
          </w:p>
        </w:tc>
        <w:tc>
          <w:tcPr>
            <w:tcW w:w="7402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2 756 000,00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2 726 640,07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98,93</w:t>
            </w:r>
          </w:p>
        </w:tc>
      </w:tr>
      <w:tr w:rsidR="00883F96" w:rsidRPr="00883F96" w:rsidTr="00883F96">
        <w:trPr>
          <w:trHeight w:val="1547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182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10302231010000110</w:t>
            </w:r>
          </w:p>
        </w:tc>
        <w:tc>
          <w:tcPr>
            <w:tcW w:w="7402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1 300 000,00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1 408 679,65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108,36</w:t>
            </w:r>
          </w:p>
        </w:tc>
      </w:tr>
      <w:tr w:rsidR="00883F96" w:rsidRPr="00883F96" w:rsidTr="00883F96">
        <w:trPr>
          <w:trHeight w:val="1548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182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10302241010000110</w:t>
            </w:r>
          </w:p>
        </w:tc>
        <w:tc>
          <w:tcPr>
            <w:tcW w:w="7402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8 500,00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8 139,20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95,76</w:t>
            </w:r>
          </w:p>
        </w:tc>
      </w:tr>
      <w:tr w:rsidR="00883F96" w:rsidRPr="00883F96" w:rsidTr="00883F96">
        <w:trPr>
          <w:trHeight w:val="15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182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10302251010000110</w:t>
            </w:r>
          </w:p>
        </w:tc>
        <w:tc>
          <w:tcPr>
            <w:tcW w:w="7402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 xml:space="preserve">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1 679 500,00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1 463 154,10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87,12</w:t>
            </w:r>
          </w:p>
        </w:tc>
      </w:tr>
      <w:tr w:rsidR="00883F96" w:rsidRPr="00883F96" w:rsidTr="00883F96">
        <w:trPr>
          <w:trHeight w:val="15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182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10302261010000110</w:t>
            </w:r>
          </w:p>
        </w:tc>
        <w:tc>
          <w:tcPr>
            <w:tcW w:w="7402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-232 000,00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-153 332,88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66,09</w:t>
            </w:r>
          </w:p>
        </w:tc>
      </w:tr>
      <w:tr w:rsidR="00883F96" w:rsidRPr="00883F96" w:rsidTr="00883F96">
        <w:trPr>
          <w:trHeight w:val="28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000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10600000000000000</w:t>
            </w:r>
          </w:p>
        </w:tc>
        <w:tc>
          <w:tcPr>
            <w:tcW w:w="7402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НАЛОГИ НА ИМУЩЕСТВО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13 200 000,00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16 821 328,06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127,43</w:t>
            </w:r>
          </w:p>
        </w:tc>
      </w:tr>
      <w:tr w:rsidR="00883F96" w:rsidRPr="00883F96" w:rsidTr="00883F96">
        <w:trPr>
          <w:trHeight w:val="28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000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10601000000000110</w:t>
            </w:r>
          </w:p>
        </w:tc>
        <w:tc>
          <w:tcPr>
            <w:tcW w:w="7402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Налог на имущество физических лиц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5 700 000,00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8 949 593,61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157,01</w:t>
            </w:r>
          </w:p>
        </w:tc>
      </w:tr>
      <w:tr w:rsidR="00883F96" w:rsidRPr="00883F96" w:rsidTr="00883F96">
        <w:trPr>
          <w:trHeight w:val="946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182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10601010030000110</w:t>
            </w:r>
          </w:p>
        </w:tc>
        <w:tc>
          <w:tcPr>
            <w:tcW w:w="7402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внутригородских муниципальных образований городов федерального значения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5 700 000,00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8 949 593,61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157,01</w:t>
            </w:r>
          </w:p>
        </w:tc>
      </w:tr>
      <w:tr w:rsidR="00883F96" w:rsidRPr="00883F96" w:rsidTr="00883F96">
        <w:trPr>
          <w:trHeight w:val="28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000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10606000000000110</w:t>
            </w:r>
          </w:p>
        </w:tc>
        <w:tc>
          <w:tcPr>
            <w:tcW w:w="7402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Земельный налог 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7 500 000,00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7 871 734,45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104,96</w:t>
            </w:r>
          </w:p>
        </w:tc>
      </w:tr>
      <w:tr w:rsidR="00883F96" w:rsidRPr="00883F96" w:rsidTr="00883F96">
        <w:trPr>
          <w:trHeight w:val="90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182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10606031030000110</w:t>
            </w:r>
          </w:p>
        </w:tc>
        <w:tc>
          <w:tcPr>
            <w:tcW w:w="7402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Земельный налог с организаций, обладающих земельным участком, расположенным в границах внутригородских муниципальных образований городов федерального значения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5 500 000,00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5 806 328,09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105,57</w:t>
            </w:r>
          </w:p>
        </w:tc>
      </w:tr>
      <w:tr w:rsidR="00883F96" w:rsidRPr="00883F96" w:rsidTr="00883F96">
        <w:trPr>
          <w:trHeight w:val="90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182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10606041030000110</w:t>
            </w:r>
          </w:p>
        </w:tc>
        <w:tc>
          <w:tcPr>
            <w:tcW w:w="7402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Земельный налог с физических лиц, обладающих земельным участком, расположенным в границах внутригородских муниципальных образований городов федерального значения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2 000 000,00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2 065 406,36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103,27</w:t>
            </w:r>
          </w:p>
        </w:tc>
      </w:tr>
      <w:tr w:rsidR="00883F96" w:rsidRPr="00883F96" w:rsidTr="00883F96">
        <w:trPr>
          <w:trHeight w:val="30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402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Итого налоговых доходов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126 955 600,00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155 726 285,23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122,66</w:t>
            </w:r>
          </w:p>
        </w:tc>
      </w:tr>
      <w:tr w:rsidR="00883F96" w:rsidRPr="00883F96" w:rsidTr="00883F96">
        <w:trPr>
          <w:trHeight w:val="8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000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11100000000000000</w:t>
            </w:r>
          </w:p>
        </w:tc>
        <w:tc>
          <w:tcPr>
            <w:tcW w:w="7402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5 771 400,00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4 440 090,93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76,93</w:t>
            </w:r>
          </w:p>
        </w:tc>
      </w:tr>
      <w:tr w:rsidR="00883F96" w:rsidRPr="00883F96" w:rsidTr="00883F96">
        <w:trPr>
          <w:trHeight w:val="1106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990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11105033030000120</w:t>
            </w:r>
          </w:p>
        </w:tc>
        <w:tc>
          <w:tcPr>
            <w:tcW w:w="7402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Доходы от сдачи в аренду имущества, находящегося в оперативном управлении органов управления внутригородских муниципальных образований городов федерального значения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432 000,00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350 759,75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81,19</w:t>
            </w:r>
          </w:p>
        </w:tc>
      </w:tr>
      <w:tr w:rsidR="00883F96" w:rsidRPr="00883F96" w:rsidTr="00883F96">
        <w:trPr>
          <w:trHeight w:val="272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990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11109043030000120</w:t>
            </w:r>
          </w:p>
        </w:tc>
        <w:tc>
          <w:tcPr>
            <w:tcW w:w="7402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Прочие поступления от использования имущества, находящегося в собственности внутригородских муниципальных образований городов федерального значения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4 791 000,00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3 940 305,05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82,24</w:t>
            </w:r>
          </w:p>
        </w:tc>
      </w:tr>
      <w:tr w:rsidR="00883F96" w:rsidRPr="00883F96" w:rsidTr="00883F96">
        <w:trPr>
          <w:trHeight w:val="1129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071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11105011020000120</w:t>
            </w:r>
          </w:p>
        </w:tc>
        <w:tc>
          <w:tcPr>
            <w:tcW w:w="7402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городов федерального значения,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548 400,00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149 026,13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27,17</w:t>
            </w:r>
          </w:p>
        </w:tc>
      </w:tr>
      <w:tr w:rsidR="00883F96" w:rsidRPr="00883F96" w:rsidTr="00883F96">
        <w:trPr>
          <w:trHeight w:val="5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000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11300000000000000</w:t>
            </w:r>
          </w:p>
        </w:tc>
        <w:tc>
          <w:tcPr>
            <w:tcW w:w="7402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62 169,26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</w:p>
        </w:tc>
      </w:tr>
      <w:tr w:rsidR="00883F96" w:rsidRPr="00883F96" w:rsidTr="00883F96">
        <w:trPr>
          <w:trHeight w:val="54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990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11302993030000130</w:t>
            </w:r>
          </w:p>
        </w:tc>
        <w:tc>
          <w:tcPr>
            <w:tcW w:w="7402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Прочие доходы от компенсации затрат бюджетов внутригородских муниципальных образований городов федерального значения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62 169,26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883F96" w:rsidRPr="00883F96" w:rsidTr="00883F96">
        <w:trPr>
          <w:trHeight w:val="5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000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11400000000000000</w:t>
            </w:r>
          </w:p>
        </w:tc>
        <w:tc>
          <w:tcPr>
            <w:tcW w:w="7402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2 415 483,58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</w:p>
        </w:tc>
      </w:tr>
      <w:tr w:rsidR="00883F96" w:rsidRPr="00883F96" w:rsidTr="00883F96">
        <w:trPr>
          <w:trHeight w:val="1526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071</w:t>
            </w:r>
          </w:p>
        </w:tc>
        <w:tc>
          <w:tcPr>
            <w:tcW w:w="2086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11402032030000410</w:t>
            </w:r>
          </w:p>
        </w:tc>
        <w:tc>
          <w:tcPr>
            <w:tcW w:w="7402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местного самоуправления внутригородских муниципальных образований городов федерального значения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2 415 483,58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883F96" w:rsidRPr="00883F96" w:rsidTr="00883F96">
        <w:trPr>
          <w:trHeight w:val="28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000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11700000000000000</w:t>
            </w:r>
          </w:p>
        </w:tc>
        <w:tc>
          <w:tcPr>
            <w:tcW w:w="7402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ПРОЧИЕ НЕНАЛОГОВЫЕ ДОХОДЫ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229 401,82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</w:p>
        </w:tc>
      </w:tr>
      <w:tr w:rsidR="00883F96" w:rsidRPr="00883F96" w:rsidTr="00883F96">
        <w:trPr>
          <w:trHeight w:val="559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990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11701030030000180</w:t>
            </w:r>
          </w:p>
        </w:tc>
        <w:tc>
          <w:tcPr>
            <w:tcW w:w="7402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Невыясненные поступления, зачисляемые в бюджеты внутригородских муниципальных образований городов федерального значения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229 401,82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883F96" w:rsidRPr="00883F96" w:rsidTr="00883F96">
        <w:trPr>
          <w:trHeight w:val="28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7402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Итого неналоговых доходов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5 771 400,00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7 147 145,59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123,84</w:t>
            </w:r>
          </w:p>
        </w:tc>
      </w:tr>
      <w:tr w:rsidR="00883F96" w:rsidRPr="00883F96" w:rsidTr="00883F96">
        <w:trPr>
          <w:trHeight w:val="28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000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20000000000000000</w:t>
            </w:r>
          </w:p>
        </w:tc>
        <w:tc>
          <w:tcPr>
            <w:tcW w:w="7402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БЕЗВОЗМЕЗДНЫЕ ПОСТУПЛЕНИЯ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158 147 700,00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147 886 773,96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93,51</w:t>
            </w:r>
          </w:p>
        </w:tc>
      </w:tr>
      <w:tr w:rsidR="00883F96" w:rsidRPr="00883F96" w:rsidTr="00883F96">
        <w:trPr>
          <w:trHeight w:val="533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000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20200000000000000</w:t>
            </w:r>
          </w:p>
        </w:tc>
        <w:tc>
          <w:tcPr>
            <w:tcW w:w="7402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7F15BF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7F15BF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158 147 700,00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7F15BF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7F15BF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148 658 282,06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883F96" w:rsidRPr="007F15BF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 w:rsidRPr="007F15BF"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94,00</w:t>
            </w:r>
          </w:p>
        </w:tc>
      </w:tr>
      <w:tr w:rsidR="00883F96" w:rsidRPr="00883F96" w:rsidTr="00883F96">
        <w:trPr>
          <w:trHeight w:val="5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000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20220000000000150</w:t>
            </w:r>
          </w:p>
        </w:tc>
        <w:tc>
          <w:tcPr>
            <w:tcW w:w="7402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156 011 200,00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146 598 096,84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93,97</w:t>
            </w:r>
          </w:p>
        </w:tc>
      </w:tr>
      <w:tr w:rsidR="00883F96" w:rsidRPr="00883F96" w:rsidTr="00883F96">
        <w:trPr>
          <w:trHeight w:val="549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000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20229999030000150</w:t>
            </w:r>
          </w:p>
        </w:tc>
        <w:tc>
          <w:tcPr>
            <w:tcW w:w="7402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Прочие субсидии бюджетам внутригородских муниципальных образований городов федерального значения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156 011 200,00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146 598 096,84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93,97</w:t>
            </w:r>
          </w:p>
        </w:tc>
      </w:tr>
      <w:tr w:rsidR="00883F96" w:rsidRPr="00883F96" w:rsidTr="00883F96">
        <w:trPr>
          <w:trHeight w:val="84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990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20229999030001150</w:t>
            </w:r>
          </w:p>
        </w:tc>
        <w:tc>
          <w:tcPr>
            <w:tcW w:w="7402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Прочие субсидии бюджетам внутригородских муниципальных образований городов федерального значения (в сфере жилищно-коммунального хозяйства, благоустройства и дорожной деятельности)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156 011 200,00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146 598 096,84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93,97</w:t>
            </w:r>
          </w:p>
        </w:tc>
      </w:tr>
      <w:tr w:rsidR="00883F96" w:rsidRPr="00883F96" w:rsidTr="00883F96">
        <w:trPr>
          <w:trHeight w:val="28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000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20203000000000150</w:t>
            </w:r>
          </w:p>
        </w:tc>
        <w:tc>
          <w:tcPr>
            <w:tcW w:w="7402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Субвенции бюджетам субъектов РФ и муниципальных образований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2 006 300,00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1 929 985,22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96,20</w:t>
            </w:r>
          </w:p>
        </w:tc>
      </w:tr>
      <w:tr w:rsidR="00883F96" w:rsidRPr="00883F96" w:rsidTr="00883F96">
        <w:trPr>
          <w:trHeight w:val="988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990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20235118030000150</w:t>
            </w:r>
          </w:p>
        </w:tc>
        <w:tc>
          <w:tcPr>
            <w:tcW w:w="7402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83F96">
              <w:rPr>
                <w:rFonts w:ascii="Times New Roman CYR" w:eastAsia="Times New Roman" w:hAnsi="Times New Roman CYR" w:cs="Times New Roman CYR"/>
                <w:lang w:eastAsia="ru-RU"/>
              </w:rPr>
              <w:t>Субвенции бюджетам  внутригородских муниципальных образований городов федерального значения на  осуществление первичного воинского  учета органами местного самоуправления поселений, муниципальных и городских округов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83F96">
              <w:rPr>
                <w:rFonts w:ascii="Times New Roman CYR" w:eastAsia="Times New Roman" w:hAnsi="Times New Roman CYR" w:cs="Times New Roman CYR"/>
                <w:lang w:eastAsia="ru-RU"/>
              </w:rPr>
              <w:t>2 006 300,00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1 929 985,22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96,20</w:t>
            </w:r>
          </w:p>
        </w:tc>
      </w:tr>
      <w:tr w:rsidR="00883F96" w:rsidRPr="00883F96" w:rsidTr="00883F96">
        <w:trPr>
          <w:trHeight w:val="28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000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20240000000000150</w:t>
            </w:r>
          </w:p>
        </w:tc>
        <w:tc>
          <w:tcPr>
            <w:tcW w:w="7402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Иные межбюджетные трансферты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883F96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130 200,00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883F96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130 200,00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100,00</w:t>
            </w:r>
          </w:p>
        </w:tc>
      </w:tr>
      <w:tr w:rsidR="00883F96" w:rsidRPr="00883F96" w:rsidTr="00883F96">
        <w:trPr>
          <w:trHeight w:val="855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000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20249999030000150</w:t>
            </w:r>
          </w:p>
        </w:tc>
        <w:tc>
          <w:tcPr>
            <w:tcW w:w="7402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Прочие межбюджетные трансферты, передаваемые бюджетам внутригородских муниципальных образований городов федерального значения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883F96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130 200,00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130 200,00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100,00</w:t>
            </w:r>
          </w:p>
        </w:tc>
      </w:tr>
      <w:tr w:rsidR="00883F96" w:rsidRPr="00883F96" w:rsidTr="00883F96">
        <w:trPr>
          <w:trHeight w:val="79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990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20249999030000150</w:t>
            </w:r>
          </w:p>
        </w:tc>
        <w:tc>
          <w:tcPr>
            <w:tcW w:w="7402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Прочие межбюджетные трансферты, передаваемые бюджетам внутригородских муниципальных образований городов федерального значения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83F96">
              <w:rPr>
                <w:rFonts w:ascii="Times New Roman CYR" w:eastAsia="Times New Roman" w:hAnsi="Times New Roman CYR" w:cs="Times New Roman CYR"/>
                <w:lang w:eastAsia="ru-RU"/>
              </w:rPr>
              <w:t>130 200,00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130 200,00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100,00</w:t>
            </w:r>
          </w:p>
        </w:tc>
      </w:tr>
      <w:tr w:rsidR="00883F96" w:rsidRPr="00883F96" w:rsidTr="00883F96">
        <w:trPr>
          <w:trHeight w:val="547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000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21900000000000000</w:t>
            </w:r>
          </w:p>
        </w:tc>
        <w:tc>
          <w:tcPr>
            <w:tcW w:w="7402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-771 508,10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883F96" w:rsidRPr="00883F96" w:rsidTr="00883F96">
        <w:trPr>
          <w:trHeight w:val="926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990</w:t>
            </w:r>
          </w:p>
        </w:tc>
        <w:tc>
          <w:tcPr>
            <w:tcW w:w="2086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21960010030000150</w:t>
            </w:r>
          </w:p>
        </w:tc>
        <w:tc>
          <w:tcPr>
            <w:tcW w:w="7402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883F96">
              <w:rPr>
                <w:rFonts w:ascii="Times New Roman CYR" w:eastAsia="Times New Roman" w:hAnsi="Times New Roman CYR" w:cs="Times New Roman CYR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внутригородских муниципальных образований городов федерального значения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-771 508,10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883F96" w:rsidRPr="00883F96" w:rsidTr="00883F96">
        <w:trPr>
          <w:trHeight w:val="285"/>
        </w:trPr>
        <w:tc>
          <w:tcPr>
            <w:tcW w:w="2662" w:type="dxa"/>
            <w:gridSpan w:val="2"/>
            <w:shd w:val="clear" w:color="auto" w:fill="auto"/>
            <w:noWrap/>
            <w:vAlign w:val="bottom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7402" w:type="dxa"/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ВСЕГО ДОХОДОВ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290 874 700,00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310 760 204,78</w:t>
            </w:r>
          </w:p>
        </w:tc>
        <w:tc>
          <w:tcPr>
            <w:tcW w:w="1702" w:type="dxa"/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106,84</w:t>
            </w:r>
          </w:p>
        </w:tc>
      </w:tr>
    </w:tbl>
    <w:p w:rsidR="00883F96" w:rsidRDefault="00883F96" w:rsidP="00883F96"/>
    <w:p w:rsidR="00883F96" w:rsidRDefault="00883F96" w:rsidP="00883F96"/>
    <w:p w:rsidR="00883F96" w:rsidRDefault="00883F96" w:rsidP="00883F96"/>
    <w:p w:rsidR="00883F96" w:rsidRDefault="00883F96" w:rsidP="00883F96"/>
    <w:p w:rsidR="00883F96" w:rsidRDefault="00883F96" w:rsidP="00883F96"/>
    <w:p w:rsidR="00883F96" w:rsidRDefault="00883F96" w:rsidP="00883F96"/>
    <w:p w:rsidR="00883F96" w:rsidRDefault="00883F96" w:rsidP="00883F96"/>
    <w:p w:rsidR="00883F96" w:rsidRDefault="00883F96" w:rsidP="00883F96"/>
    <w:p w:rsidR="00883F96" w:rsidRDefault="00883F96" w:rsidP="00883F96"/>
    <w:p w:rsidR="00883F96" w:rsidRDefault="00883F96" w:rsidP="00883F96"/>
    <w:p w:rsidR="00883F96" w:rsidRPr="00883F96" w:rsidRDefault="00883F96" w:rsidP="00883F96">
      <w:pPr>
        <w:spacing w:after="0"/>
        <w:ind w:left="10206"/>
        <w:rPr>
          <w:rFonts w:ascii="Times New Roman" w:hAnsi="Times New Roman"/>
          <w:sz w:val="28"/>
          <w:szCs w:val="28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 xml:space="preserve">Приложение </w:t>
      </w:r>
      <w:r w:rsidRPr="00883F96">
        <w:rPr>
          <w:rFonts w:ascii="Times New Roman" w:hAnsi="Times New Roman"/>
          <w:sz w:val="28"/>
          <w:szCs w:val="28"/>
        </w:rPr>
        <w:t>2</w:t>
      </w:r>
    </w:p>
    <w:p w:rsidR="00883F96" w:rsidRPr="00883F96" w:rsidRDefault="00883F96" w:rsidP="00883F96">
      <w:pPr>
        <w:spacing w:after="0"/>
        <w:ind w:left="10206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к решению Совета депутатов внутригородского муниципального образования – муниципального округа Бекасово в городе Москве</w:t>
      </w:r>
    </w:p>
    <w:p w:rsidR="00883F96" w:rsidRPr="00883F96" w:rsidRDefault="00883F96" w:rsidP="00883F96">
      <w:pPr>
        <w:spacing w:after="0"/>
        <w:ind w:left="10206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от __ _______ 202</w:t>
      </w:r>
      <w:r w:rsidRPr="00883F96">
        <w:rPr>
          <w:rFonts w:ascii="Times New Roman" w:hAnsi="Times New Roman"/>
          <w:sz w:val="28"/>
          <w:szCs w:val="28"/>
        </w:rPr>
        <w:t>5</w:t>
      </w:r>
      <w:r w:rsidRPr="00883F96">
        <w:rPr>
          <w:rFonts w:ascii="Times New Roman" w:hAnsi="Times New Roman"/>
          <w:sz w:val="28"/>
          <w:szCs w:val="28"/>
          <w:lang w:val="x-none"/>
        </w:rPr>
        <w:t xml:space="preserve"> года № ___</w:t>
      </w:r>
    </w:p>
    <w:p w:rsidR="00883F96" w:rsidRPr="00883F96" w:rsidRDefault="00883F96" w:rsidP="00883F96">
      <w:pPr>
        <w:spacing w:after="0"/>
        <w:ind w:left="10773"/>
        <w:rPr>
          <w:rFonts w:ascii="Times New Roman" w:hAnsi="Times New Roman"/>
          <w:sz w:val="28"/>
          <w:szCs w:val="28"/>
        </w:rPr>
      </w:pPr>
    </w:p>
    <w:p w:rsidR="00883F96" w:rsidRPr="00883F96" w:rsidRDefault="00883F96" w:rsidP="00883F9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3F96" w:rsidRPr="00883F96" w:rsidRDefault="00883F96" w:rsidP="00883F9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83F96">
        <w:rPr>
          <w:rFonts w:ascii="Times New Roman" w:eastAsia="Times New Roman" w:hAnsi="Times New Roman"/>
          <w:b/>
          <w:sz w:val="28"/>
          <w:szCs w:val="28"/>
          <w:lang w:eastAsia="ru-RU"/>
        </w:rPr>
        <w:t>Исполнение доходов бюджета поселения Киевский по кодам видов доходов, подвидов доходов классификации</w:t>
      </w:r>
      <w:r w:rsidR="002D669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883F96">
        <w:rPr>
          <w:rFonts w:ascii="Times New Roman" w:eastAsia="Times New Roman" w:hAnsi="Times New Roman"/>
          <w:b/>
          <w:sz w:val="28"/>
          <w:szCs w:val="28"/>
          <w:lang w:eastAsia="ru-RU"/>
        </w:rPr>
        <w:t>операций сектора государственного управления,</w:t>
      </w:r>
      <w:r w:rsidR="002D669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883F96">
        <w:rPr>
          <w:rFonts w:ascii="Times New Roman" w:eastAsia="Times New Roman" w:hAnsi="Times New Roman"/>
          <w:b/>
          <w:sz w:val="28"/>
          <w:szCs w:val="28"/>
          <w:lang w:eastAsia="ru-RU"/>
        </w:rPr>
        <w:t>относящихся к доходам бюджета</w:t>
      </w:r>
      <w:r w:rsidR="00C96A1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за 2024 год</w:t>
      </w:r>
    </w:p>
    <w:p w:rsidR="00883F96" w:rsidRPr="00883F96" w:rsidRDefault="00883F96" w:rsidP="00883F96">
      <w:pPr>
        <w:spacing w:after="0" w:line="240" w:lineRule="auto"/>
        <w:jc w:val="right"/>
        <w:rPr>
          <w:rFonts w:ascii="Times New Roman" w:eastAsia="Times New Roman" w:hAnsi="Times New Roman"/>
          <w:color w:val="000000"/>
          <w:lang w:eastAsia="ru-RU"/>
        </w:rPr>
      </w:pPr>
      <w:r w:rsidRPr="00883F96">
        <w:rPr>
          <w:rFonts w:ascii="Times New Roman" w:eastAsia="Times New Roman" w:hAnsi="Times New Roman"/>
          <w:color w:val="000000"/>
          <w:lang w:eastAsia="ru-RU"/>
        </w:rPr>
        <w:t>руб.</w:t>
      </w:r>
    </w:p>
    <w:p w:rsidR="00883F96" w:rsidRPr="00883F96" w:rsidRDefault="00883F96" w:rsidP="00883F96">
      <w:pPr>
        <w:spacing w:after="0"/>
        <w:ind w:left="11340"/>
        <w:rPr>
          <w:rFonts w:ascii="Times New Roman" w:eastAsia="Times New Roman" w:hAnsi="Times New Roman"/>
          <w:color w:val="000000"/>
          <w:lang w:eastAsia="ru-RU"/>
        </w:rPr>
      </w:pPr>
    </w:p>
    <w:tbl>
      <w:tblPr>
        <w:tblW w:w="15168" w:type="dxa"/>
        <w:tblInd w:w="-176" w:type="dxa"/>
        <w:tblLook w:val="04A0" w:firstRow="1" w:lastRow="0" w:firstColumn="1" w:lastColumn="0" w:noHBand="0" w:noVBand="1"/>
      </w:tblPr>
      <w:tblGrid>
        <w:gridCol w:w="960"/>
        <w:gridCol w:w="7399"/>
        <w:gridCol w:w="1275"/>
        <w:gridCol w:w="1843"/>
        <w:gridCol w:w="2126"/>
        <w:gridCol w:w="1565"/>
      </w:tblGrid>
      <w:tr w:rsidR="00883F96" w:rsidRPr="00883F96" w:rsidTr="00977111">
        <w:trPr>
          <w:trHeight w:val="9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доходов бюджетов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Код по КОСГУ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Назначено, руб.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Исполнено, руб.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Процент исполнения, %</w:t>
            </w:r>
          </w:p>
        </w:tc>
      </w:tr>
      <w:tr w:rsidR="00883F96" w:rsidRPr="00883F96" w:rsidTr="00977111">
        <w:trPr>
          <w:trHeight w:val="26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83F9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83F96" w:rsidRPr="00883F96" w:rsidTr="00977111">
        <w:trPr>
          <w:trHeight w:val="3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126 955 600,00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155 726 285,23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122,7</w:t>
            </w:r>
          </w:p>
        </w:tc>
      </w:tr>
      <w:tr w:rsidR="00883F96" w:rsidRPr="00883F96" w:rsidTr="00977111">
        <w:trPr>
          <w:trHeight w:val="3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5 771 400,00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4 440 090,93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76,9</w:t>
            </w:r>
          </w:p>
        </w:tc>
      </w:tr>
      <w:tr w:rsidR="00883F96" w:rsidRPr="00883F96" w:rsidTr="00977111">
        <w:trPr>
          <w:trHeight w:val="34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  <w:r w:rsidR="001E62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компенсации затрат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62 169,26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83F96" w:rsidRPr="00883F96" w:rsidTr="00977111">
        <w:trPr>
          <w:trHeight w:val="3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Суммы принудительного изъятия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83F96" w:rsidRPr="00883F96" w:rsidTr="00977111">
        <w:trPr>
          <w:trHeight w:val="32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Безвозмездные денежные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158 147 700,00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147 886 773,96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883F96" w:rsidRPr="00883F96" w:rsidTr="00977111">
        <w:trPr>
          <w:trHeight w:val="41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229 401,82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83F96" w:rsidRPr="00883F96" w:rsidTr="00977111">
        <w:trPr>
          <w:trHeight w:val="26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стоимости непроизводственных активов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2 415 483,58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83F96" w:rsidRPr="00883F96" w:rsidTr="00977111">
        <w:trPr>
          <w:trHeight w:val="27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290 874 700,00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310 760 204,78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106,8</w:t>
            </w:r>
          </w:p>
        </w:tc>
      </w:tr>
    </w:tbl>
    <w:p w:rsidR="00883F96" w:rsidRDefault="00883F96" w:rsidP="00883F96"/>
    <w:p w:rsidR="00883F96" w:rsidRDefault="00883F96" w:rsidP="00883F96"/>
    <w:p w:rsidR="002D669C" w:rsidRDefault="002D669C" w:rsidP="00883F96"/>
    <w:p w:rsidR="00883F96" w:rsidRPr="00883F96" w:rsidRDefault="00883F96" w:rsidP="00977111">
      <w:pPr>
        <w:spacing w:after="0"/>
        <w:ind w:left="10206"/>
        <w:rPr>
          <w:rFonts w:ascii="Times New Roman" w:hAnsi="Times New Roman"/>
          <w:sz w:val="28"/>
          <w:szCs w:val="28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 xml:space="preserve">Приложение </w:t>
      </w:r>
      <w:r w:rsidRPr="00883F96">
        <w:rPr>
          <w:rFonts w:ascii="Times New Roman" w:hAnsi="Times New Roman"/>
          <w:sz w:val="28"/>
          <w:szCs w:val="28"/>
        </w:rPr>
        <w:t>3</w:t>
      </w:r>
    </w:p>
    <w:p w:rsidR="00883F96" w:rsidRPr="00883F96" w:rsidRDefault="00883F96" w:rsidP="00977111">
      <w:pPr>
        <w:spacing w:after="0"/>
        <w:ind w:left="10206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к решению Совета депутатов внутригородского муниципального образования – муниципального округа Бекасово в городе Москве</w:t>
      </w:r>
    </w:p>
    <w:p w:rsidR="00883F96" w:rsidRPr="00883F96" w:rsidRDefault="00883F96" w:rsidP="00977111">
      <w:pPr>
        <w:spacing w:after="0"/>
        <w:ind w:left="10206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от __ _______ 2025 года № ___</w:t>
      </w:r>
    </w:p>
    <w:p w:rsidR="00883F96" w:rsidRPr="00883F96" w:rsidRDefault="00883F96" w:rsidP="00883F96">
      <w:pPr>
        <w:spacing w:after="0"/>
        <w:ind w:left="11340"/>
        <w:rPr>
          <w:rFonts w:ascii="Times New Roman" w:eastAsia="Times New Roman" w:hAnsi="Times New Roman"/>
          <w:color w:val="000000"/>
          <w:lang w:eastAsia="ru-RU"/>
        </w:rPr>
      </w:pPr>
    </w:p>
    <w:p w:rsidR="00883F96" w:rsidRPr="00883F96" w:rsidRDefault="00883F96" w:rsidP="00883F9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83F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Исполнение расходов бюджета </w:t>
      </w:r>
      <w:r w:rsidR="002F58F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поселения Киевский </w:t>
      </w:r>
      <w:r w:rsidRPr="00883F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 разделам, подразделам, целевым статьям</w:t>
      </w:r>
    </w:p>
    <w:p w:rsidR="00883F96" w:rsidRPr="00883F96" w:rsidRDefault="00883F96" w:rsidP="00883F9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83F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(муниципальным программам и непрограммным направлениям деятельности)</w:t>
      </w:r>
    </w:p>
    <w:p w:rsidR="00883F96" w:rsidRPr="00883F96" w:rsidRDefault="00883F96" w:rsidP="00883F9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83F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группам и подгруппам видов расходов</w:t>
      </w:r>
      <w:r w:rsidR="0002730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за 2024 год </w:t>
      </w:r>
    </w:p>
    <w:p w:rsidR="00883F96" w:rsidRPr="00883F96" w:rsidRDefault="00883F96" w:rsidP="00883F96">
      <w:pPr>
        <w:spacing w:after="0" w:line="240" w:lineRule="auto"/>
        <w:jc w:val="right"/>
        <w:rPr>
          <w:rFonts w:ascii="Times New Roman" w:eastAsia="Times New Roman" w:hAnsi="Times New Roman"/>
          <w:color w:val="000000"/>
          <w:lang w:eastAsia="ru-RU"/>
        </w:rPr>
      </w:pPr>
      <w:r w:rsidRPr="00883F96">
        <w:rPr>
          <w:rFonts w:ascii="Times New Roman" w:eastAsia="Times New Roman" w:hAnsi="Times New Roman"/>
          <w:color w:val="000000"/>
          <w:lang w:eastAsia="ru-RU"/>
        </w:rPr>
        <w:t>руб.</w:t>
      </w:r>
    </w:p>
    <w:tbl>
      <w:tblPr>
        <w:tblW w:w="16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88"/>
        <w:gridCol w:w="558"/>
        <w:gridCol w:w="1562"/>
        <w:gridCol w:w="546"/>
        <w:gridCol w:w="1665"/>
        <w:gridCol w:w="1638"/>
        <w:gridCol w:w="1321"/>
        <w:gridCol w:w="1475"/>
        <w:gridCol w:w="1417"/>
        <w:gridCol w:w="1276"/>
      </w:tblGrid>
      <w:tr w:rsidR="00883F96" w:rsidRPr="00883F96" w:rsidTr="00005C80">
        <w:trPr>
          <w:trHeight w:val="341"/>
        </w:trPr>
        <w:tc>
          <w:tcPr>
            <w:tcW w:w="4111" w:type="dxa"/>
            <w:vMerge w:val="restart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488" w:type="dxa"/>
            <w:vMerge w:val="restart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Р</w:t>
            </w:r>
          </w:p>
        </w:tc>
        <w:tc>
          <w:tcPr>
            <w:tcW w:w="558" w:type="dxa"/>
            <w:vMerge w:val="restart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ПР</w:t>
            </w:r>
          </w:p>
        </w:tc>
        <w:tc>
          <w:tcPr>
            <w:tcW w:w="1562" w:type="dxa"/>
            <w:vMerge w:val="restart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ЦСР</w:t>
            </w:r>
          </w:p>
        </w:tc>
        <w:tc>
          <w:tcPr>
            <w:tcW w:w="546" w:type="dxa"/>
            <w:vMerge w:val="restart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ВР</w:t>
            </w:r>
          </w:p>
        </w:tc>
        <w:tc>
          <w:tcPr>
            <w:tcW w:w="4624" w:type="dxa"/>
            <w:gridSpan w:val="3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Всего</w:t>
            </w:r>
          </w:p>
        </w:tc>
        <w:tc>
          <w:tcPr>
            <w:tcW w:w="4168" w:type="dxa"/>
            <w:gridSpan w:val="3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в т.ч.за счет субвенций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vMerge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488" w:type="dxa"/>
            <w:vMerge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8" w:type="dxa"/>
            <w:vMerge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2" w:type="dxa"/>
            <w:vMerge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46" w:type="dxa"/>
            <w:vMerge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Назначено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Исполнено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Процент исполнения</w:t>
            </w:r>
          </w:p>
        </w:tc>
        <w:tc>
          <w:tcPr>
            <w:tcW w:w="147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Назначено</w:t>
            </w:r>
          </w:p>
        </w:tc>
        <w:tc>
          <w:tcPr>
            <w:tcW w:w="1417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Исполнено</w:t>
            </w:r>
          </w:p>
        </w:tc>
        <w:tc>
          <w:tcPr>
            <w:tcW w:w="127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% испол</w:t>
            </w:r>
          </w:p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нения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ОБЩЕГОСУДАРСТВЕННЫЕ ВОПРОСЫ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01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 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131 626 300,00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112 134 724,08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85,19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000000" w:fill="FFFFFF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8" w:type="dxa"/>
            <w:shd w:val="clear" w:color="000000" w:fill="FFFFFF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58" w:type="dxa"/>
            <w:shd w:val="clear" w:color="000000" w:fill="FFFFFF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562" w:type="dxa"/>
            <w:shd w:val="clear" w:color="000000" w:fill="FFFFFF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46" w:type="dxa"/>
            <w:shd w:val="clear" w:color="000000" w:fill="FFFFFF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shd w:val="clear" w:color="000000" w:fill="FFFFFF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781 200,00</w:t>
            </w:r>
          </w:p>
        </w:tc>
        <w:tc>
          <w:tcPr>
            <w:tcW w:w="1638" w:type="dxa"/>
            <w:shd w:val="clear" w:color="000000" w:fill="FFFFFF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781 200,00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000000" w:fill="FFFFFF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Глава внутригородского муниципального образования</w:t>
            </w:r>
          </w:p>
        </w:tc>
        <w:tc>
          <w:tcPr>
            <w:tcW w:w="488" w:type="dxa"/>
            <w:shd w:val="clear" w:color="000000" w:fill="FFFFFF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58" w:type="dxa"/>
            <w:shd w:val="clear" w:color="000000" w:fill="FFFFFF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562" w:type="dxa"/>
            <w:shd w:val="clear" w:color="000000" w:fill="FFFFFF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31 А 01 00100</w:t>
            </w:r>
          </w:p>
        </w:tc>
        <w:tc>
          <w:tcPr>
            <w:tcW w:w="546" w:type="dxa"/>
            <w:shd w:val="clear" w:color="000000" w:fill="FFFFFF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665" w:type="dxa"/>
            <w:shd w:val="clear" w:color="000000" w:fill="FFFFFF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781 200,00</w:t>
            </w:r>
          </w:p>
        </w:tc>
        <w:tc>
          <w:tcPr>
            <w:tcW w:w="1638" w:type="dxa"/>
            <w:shd w:val="clear" w:color="000000" w:fill="FFFFFF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781 200,00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1020"/>
        </w:trPr>
        <w:tc>
          <w:tcPr>
            <w:tcW w:w="4111" w:type="dxa"/>
            <w:shd w:val="clear" w:color="000000" w:fill="FFFFFF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8" w:type="dxa"/>
            <w:shd w:val="clear" w:color="000000" w:fill="FFFFFF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8" w:type="dxa"/>
            <w:shd w:val="clear" w:color="000000" w:fill="FFFFFF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562" w:type="dxa"/>
            <w:shd w:val="clear" w:color="000000" w:fill="FFFFFF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31 А 01 00100</w:t>
            </w:r>
          </w:p>
        </w:tc>
        <w:tc>
          <w:tcPr>
            <w:tcW w:w="546" w:type="dxa"/>
            <w:shd w:val="clear" w:color="000000" w:fill="FFFFFF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665" w:type="dxa"/>
            <w:shd w:val="clear" w:color="000000" w:fill="FFFFFF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781 200,00</w:t>
            </w:r>
          </w:p>
        </w:tc>
        <w:tc>
          <w:tcPr>
            <w:tcW w:w="1638" w:type="dxa"/>
            <w:shd w:val="clear" w:color="000000" w:fill="FFFFFF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781 200,00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000000" w:fill="FFFFFF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8" w:type="dxa"/>
            <w:shd w:val="clear" w:color="000000" w:fill="FFFFFF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8" w:type="dxa"/>
            <w:shd w:val="clear" w:color="000000" w:fill="FFFFFF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562" w:type="dxa"/>
            <w:shd w:val="clear" w:color="000000" w:fill="FFFFFF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31 А 01 00100</w:t>
            </w:r>
          </w:p>
        </w:tc>
        <w:tc>
          <w:tcPr>
            <w:tcW w:w="546" w:type="dxa"/>
            <w:shd w:val="clear" w:color="000000" w:fill="FFFFFF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665" w:type="dxa"/>
            <w:shd w:val="clear" w:color="000000" w:fill="FFFFFF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781 200,00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781 200,00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33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130 533 600,00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111 292 024,08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85,26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85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Непрограммные направления деятельности органов государственной власти по руководству и управлению в сфере установленных функций органов государственной власти города Москвы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31 0 00 00000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130 403 400,00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111 161 824,08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85,24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33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Исполнительные органы государственной власти города Москвы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31 Б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130 403 400,00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111 161 824,08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85,24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Функционирование исполнительных органов государственной власти города Москвы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31 Б 01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130 403 400,00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111 161 824,08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85,24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Глава местной администрации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31 Б 01 00100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3 271 000,00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1 256 548,13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38,41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34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31 Б 01 00100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3 271 000,00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1 256 548,13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38,41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34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государственных органов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31 Б 01 00100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3 271 000,00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1 256 548,13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38,41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31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Обеспечение деятельности территориальных органов государственной власти города Москвы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31 Б 01 00500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127 132 400,00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109 905 275,95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86,45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31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31 Б 01 00500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87 590 600,00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84 075 312,75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95,99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33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органов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31 Б 01 00500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87 590 600,00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84 075 312,75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95,99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33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31 Б 01 00500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39 503 800,00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25 798 890,68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65,31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73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31 Б 01 00500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39 503 800,00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25 798 890,68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65,31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33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31 Б 01 00500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38 000,00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31 072,52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81,77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33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31 Б 01 00500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38 000,00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31 072,52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81,77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33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Межбюджетный трансферт из бюджета города Москвы бюджетам внутригородских муниципальных образований в городе Москве на обеспечение бесперебойного функционирования коммунально-инженерной инфраструктуры, включая компенсацию понесенных расходов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06 И 08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130 200,00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130 200,00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33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06 И 08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130 200,00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130 200,00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06 И 08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130 200,00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130 200,00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250 000,00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Резервный фонд, предусмотренный в бюджете города Москвы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32 0 00 00000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250 000,00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Резервный фонд, предусмотренный в бюджете города Москвы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32 А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250 000,00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Резервный фонд, предусмотренный в бюджете поселения Киевский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32 А 01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250 000,00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32 А 01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250 000,00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32 А 01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870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250 000,00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33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61 500,00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61 500,00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7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Непрограммные направления деятельности органов государственной власти по руководству и управлению в сфере установленных функций органов государственной власти города Москвы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31 0 00 00000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61 500,00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61 500,00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Исполнительные органы государственной власти города Москвы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31 Б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61 500,00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61 500,00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76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Функционирование исполнительных органов государственной власти города Москвы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31 Б 01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61 500,00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61 500,00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2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Уплата членских взносов на осуществление деятельности Совета муниципальных образований города Москвы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31 Б 01 00400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61 500,00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61 500,00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31 Б 01 00400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61 500,00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61 500,00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100,00</w:t>
            </w:r>
          </w:p>
        </w:tc>
        <w:tc>
          <w:tcPr>
            <w:tcW w:w="147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31 Б 01 00400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61 500,00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61 500,00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100,00</w:t>
            </w:r>
          </w:p>
        </w:tc>
        <w:tc>
          <w:tcPr>
            <w:tcW w:w="147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НАЦИОНАЛЬНАЯ ОБОРОНА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02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 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2 006 300,00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1 929 985,22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96,20</w:t>
            </w:r>
          </w:p>
        </w:tc>
        <w:tc>
          <w:tcPr>
            <w:tcW w:w="147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2 006 300,00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1 929 985,22</w:t>
            </w:r>
          </w:p>
        </w:tc>
        <w:tc>
          <w:tcPr>
            <w:tcW w:w="127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96,20</w:t>
            </w:r>
          </w:p>
        </w:tc>
      </w:tr>
      <w:tr w:rsidR="00883F96" w:rsidRPr="00883F96" w:rsidTr="00005C80">
        <w:trPr>
          <w:trHeight w:val="28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2 006 300,00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1 929 985,22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96,20</w:t>
            </w:r>
          </w:p>
        </w:tc>
        <w:tc>
          <w:tcPr>
            <w:tcW w:w="147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2 006 300,00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1 929 985,22</w:t>
            </w:r>
          </w:p>
        </w:tc>
        <w:tc>
          <w:tcPr>
            <w:tcW w:w="127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96,20</w:t>
            </w:r>
          </w:p>
        </w:tc>
      </w:tr>
      <w:tr w:rsidR="00883F96" w:rsidRPr="00883F96" w:rsidTr="00005C80">
        <w:trPr>
          <w:trHeight w:val="28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Безопасный город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17 0 00 00000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2 006 300,00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1 929 985,22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96,20</w:t>
            </w:r>
          </w:p>
        </w:tc>
        <w:tc>
          <w:tcPr>
            <w:tcW w:w="147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2 006 300,00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1 929 985,22</w:t>
            </w:r>
          </w:p>
        </w:tc>
        <w:tc>
          <w:tcPr>
            <w:tcW w:w="127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96,20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Субвенция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17 1 00 51180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2 006 300,00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1 929 985,22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96,20</w:t>
            </w:r>
          </w:p>
        </w:tc>
        <w:tc>
          <w:tcPr>
            <w:tcW w:w="147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2 006 300,00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1 929 985,22</w:t>
            </w:r>
          </w:p>
        </w:tc>
        <w:tc>
          <w:tcPr>
            <w:tcW w:w="127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96,20</w:t>
            </w:r>
          </w:p>
        </w:tc>
      </w:tr>
      <w:tr w:rsidR="00883F96" w:rsidRPr="00883F96" w:rsidTr="00005C80">
        <w:trPr>
          <w:trHeight w:val="102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17 1 00 51180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1 851 000,00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1 774 814,53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95,88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1 851 000,00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1 774 814,53</w:t>
            </w:r>
          </w:p>
        </w:tc>
        <w:tc>
          <w:tcPr>
            <w:tcW w:w="127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95,88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государственных органов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17 1 00 51180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1 851 000,00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1 774 814,53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95,88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1 851 000,00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1 774 814,53</w:t>
            </w:r>
          </w:p>
        </w:tc>
        <w:tc>
          <w:tcPr>
            <w:tcW w:w="127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95,88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17 1 00 51180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155 300,00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155 170,69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99,92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155 300,00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155 170,69</w:t>
            </w:r>
          </w:p>
        </w:tc>
        <w:tc>
          <w:tcPr>
            <w:tcW w:w="127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99,92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17 1 00 51180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155 300,00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155 170,69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99,92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155 300,00</w:t>
            </w:r>
          </w:p>
        </w:tc>
        <w:tc>
          <w:tcPr>
            <w:tcW w:w="1417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155 170,69</w:t>
            </w:r>
          </w:p>
        </w:tc>
        <w:tc>
          <w:tcPr>
            <w:tcW w:w="127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99,92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03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10 505 000,00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23 928,00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0,23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Гражданская оборона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76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Муниципальная программа «Обеспечение безопасности жизнедеятельности населения на территории поселения Киевский»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36 0 00 00000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41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«Мероприятия по гражданской обороне, защите населения поселения Киевский от чрезвычайных ситуаций природного и техногенного характера»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36 3 00 00000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36 3 00 00000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36 3 00 00000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280 000,00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23 928,00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8,55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76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Подпрограмма «Участие в предупреждении и ликвидации последствий чрезвычайных ситуаций и последствий стихийных бедствий на территории и в границах поселения Киевский»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36 1 00 00000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16 800,00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16,80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36 1 00 00000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16 800,00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16,80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36 1 00 00000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16 800,00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16,80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76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«Обеспечение первичных мер пожарной безопасности в границах населенных пунктов поселения Киевский»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36 2 00 00000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7 128,00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7,13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36 2 00 00000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7 128,00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7,13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36 2 00 00000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7 128,00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7,13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73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«Мероприятия по гражданской обороне, защите населения поселения Киевский от чрезвычайных ситуаций природного и техногенного характера»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36 3 00 00000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36 3 00 00000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36 3 00 00000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10 185 000,00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2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Муниципальная программа «Обеспечение безопасности жизнедеятельности населения на территории поселения Киевский»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36 0 00 00000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185 000,00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76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«Мероприятия по обеспечению безопасности людей на водных объектах, охране их жизни и здоровья на территории поселения Киевский»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36 4 00 00000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85 000,00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36 4 00 00000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85 000,00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36 4 00 00000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85 000,00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Подпрограмма «Мероприятия по предупреждению терроризма и экстремизма на территории поселения Киевский»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36 5 00 00000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36 5 00 00000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73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36 5 00 00000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Прочие непрограммные направления деятельности органов государственной власти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35 0 00 00000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10 000 000,00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76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Прочие направления деятельности префектур административных округов города Москвы, не включенные в государственные программы города Москвы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35 Е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10 000 000,00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76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Непрограммные направления деятельности по расходным обязательствам префектур административных округов города Москвы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35 Е 01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10 000 000,00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Прочие мероприятия по предупреждению терроризма и экстремизма на территории поселения Киевский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35 Е 01 00600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10 000 000,00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35 Е 01 00600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10 000 000,00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35 Е 01 00600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10 000 000,00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НАЦИОНАЛЬНАЯ ЭКОНОМИКА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04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 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2 756 000,00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1 922 449,41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69,76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2 756 000,0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1 922 449,4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69,76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Муниципальная программа «Содержание и ремонт объектов дорожного хозяйства на территории поселения Киевский»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37 0 00 00000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2 756 000,0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1 922 449,4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Подпрограмма «Содержание объектов дорожного хозяйства»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37 1 00 00000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2 282 800,0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1 465 996,9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64,22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37 1 00 00000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324 800,0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37 632,3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11,59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37 1 00 00000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324 800,0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37 632,33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11,59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73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Подпрограмма «Содержание объектов дорожного хозяйства» (софинансирование)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37 1 00 S0000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1 958 000,0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1 428 364,6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72,95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37 1 00 S0000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1 958 000,0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1 428 364,6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72,95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37 1 00 S0000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1 958 000,0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1 428 364,58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72,95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Подпрограмма  «Ремонт объектов дорожного хозяйства»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37 2 00 00000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414 500,0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412 427,5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99,50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Подпрограмма «Ремонт объектов дорожного хозяйства» (софинансирование)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62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37 2 00 S0000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414 500,0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412 427,5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99,50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37 2 00 S0000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414 500,0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412 427,5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99,50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37 2 00 S0000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414 500,0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412 427,50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99,50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«Обеспечение безопасности дорожного движения"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62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37 3 00 00000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58 700,0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44 025,0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75,00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«Обеспечение безопасности дорожного движения" (софинансирование)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62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37 3 00 S0000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58 700,0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44 025,0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75,00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62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37 3 00 S0000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58 700,0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44 025,0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75,00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62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37 3 00 S0000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58 700,0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44 025,00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75,00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ЖИЛИЩНО-КОММУНАЛЬНОЕ ХОЗЯЙСТВО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 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238 868 100,00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161 878 839,80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67,77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Жилищное хозяйство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8 391 000,00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6 417 516,04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76,48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Муниципальная программа «Ремонт муниципального жилого фонда поселения Киевский»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38 0 00 00000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4 791 000,00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4 304 337,32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89,84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Мероприятия по ремонту муниципального жилого фонда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38 1 00 00000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4 791 000,00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4 304 337,32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89,84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38 1 00 00000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4 791 000,00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4 304 337,32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89,84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73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38 1 00 00000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4 791 000,00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4 304 337,32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89,84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8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Непрограммные направления деятельности по расходным обязательствам префектур административных округов города Москвы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35 Е 01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3 600 000,00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2 113 178,72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58,70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8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техническому обслуживанию общих коммуникаций жилых  домов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35 Е 01 01000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3 600 000,00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2 113 178,72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58,70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8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35 Е 01 01000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3 600 000,00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2 113 178,72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58,70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35 Е 01 01000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3 600 000,00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2 113 178,72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58,70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Благоустройство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230 477 100,00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155 461 323,76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67,45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8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«Благоустройство территории поселения Киевский»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39 0 00 00000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5 797 000,00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3 118 810,79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53,80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8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Подпрограмма «Комплексное благоустройство территории поселения» 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39 1 00 00000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547 000,00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544 165,50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99,48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8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«Комплексное благоустройство территории поселения» (софинансирование)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39 1 00 S0000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547 000,00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544 165,50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99,48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39 1 00 S0000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547 000,00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544 165,50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99,48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39 1 00 S0000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547 000,00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544 165,50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99,48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«Содержание объектов благоустройства»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39 2 00 00000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3 750 000,00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1 869 199,96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49,85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39 2 00 00000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2 300 000,00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649 471,11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28,24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39 2 00 00000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2 300 000,00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649 471,11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28,24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«Содержание дворовых территорий» (софинансирование)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39 2 00 S0000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1 450 000,00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1 219 728,85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84,12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39 2 00 S0000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1 450 000,00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1 219 728,85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84,12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39 2 00 S0000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1 450 000,00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1 219 728,85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84,12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«Регулированию численности безнадзорных и бесхозяйных животных»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39 3 00 00000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1 500 000,00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705 445,33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47,03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39 3 00 00000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1 500 000,00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705 445,33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47,03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39 3 00 00000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1 500 000,00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705 445,33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47,03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Прочие непрограммные направления деятельности органов государственной власти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35 0 00 00000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68 668 900,00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5 744 416,13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8,37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76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Прочие направления деятельности префектур административных округов города Москвы, не включенные в государственные программы города Москвы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35 Е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68 668 900,00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5 744 416,13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8,37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76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Непрограммные направления деятельности по расходным обязательствам префектур административных округов города Москвы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35 Е 01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68 668 900,00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5 744 416,13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8,37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Прочие мероприятия по благоустройству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35 Е 01 00700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68 668 900,00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5 744 416,13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8,37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35 Е 01 00700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68 668 900,00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5 744 416,13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8,37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35 Е 01 00700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68 668 900,00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5 744 416,13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8,37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76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Непрограммные направления деятельности органов государственной власти в части предоставления межбюджетных трансфертов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33 0 00 00000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156 011 200,00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146 598 096,84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93,97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102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Непрограммные направления деятельности органов государственной власти в части предоставления межбюджетных трансфертов бюджетам внутригородских муниципальных образований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33 А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156 011 200,00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146 598 096,84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93,97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37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Субсидии бюджетам внутригородских муниципальных образований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33 А 02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156 011 200,00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146 598 096,84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93,97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153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Консолидированная субсидия бюджетам внутригородских муниципальных образований в целях софинансирования расходных обязательств городских округов и поселений, возникающих при исполнении полномочий органов местного самоуправления в сфере жилищно-коммунального хозяйства, благоустройства и дорожной деятельности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33 А 02 02000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156 011 200,00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146 598 096,84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93,97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Благоустройство территории жилой застройки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33 А 02 02100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26 669 700,00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25 890 135,40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97,08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33 А 02 02100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26 669 700,00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25 890 135,40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97,08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33 А 02 02100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26 669 700,00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25 890 135,40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97,08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Ремонт объектов дорожного хозяйства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33 А 02 02300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13 335 100,00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13 335 089,50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33 А 02 02300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13 335 100,00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13 335 089,50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73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33 А 02 02300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13 335 100,00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13 335 089,50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Содержание объектов дорожного хозяйства 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33 А 02 02400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49 222 400,00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46 183 785,91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93,83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34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33 А 02 02400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49 222 400,00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46 183 785,91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93,83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33 А 02 02400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49 222 400,00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46 183 785,91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93,83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Разметка объектов дорожного хозяйства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33 А 02 02500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1 422 400,00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1 422 375,00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33 А 02 02500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1 422 400,00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1 422 375,00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33 А 02 02500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1 422 400,00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1 422 375,00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Содержание дворовых территорий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33 А 02 02600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65 361 600,00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59 766 711,03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91,44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33 А 02 02600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65 361 600,00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59 766 711,03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91,44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33 А 02 02600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65 361 600,00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59 766 711,03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91,44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ОБРАЗОВАНИЕ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07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 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1 213 000,00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891 328,01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73,48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Молодежная политика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1 213 000,00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891 328,01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73,48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Муниципальная программа «Организация досуга населения поселения Киевский»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40 0 00 00000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1 113 000,00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841 328,01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75,59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Подпрограмма «Праздничные и социально значимые мероприятия для населения в сфере молодежной политики»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40 2 00 00000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1 113 000,00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841 328,01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75,59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40 2 00 00000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1 113 000,00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841 328,01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75,59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74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40 2 00 00000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1 113 000,00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841 328,01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75,59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Прочие непрограммные направления деятельности органов государственной власти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35 0 00 00000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50 000,00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73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Прочие направления деятельности префектур административных округов города Москвы, не включенные в государственные программы города Москвы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35 Е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50 000,00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76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Непрограммные направления деятельности по расходным обязательствам префектур административных округов города Москвы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35 Е 01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50 000,00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Праздничные и социально значимые мероприятия для населения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35 Е 01 00500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50 000,00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35 Е 01 00500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50 000,00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35 Е 01 00500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50 000,00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КУЛЬТУРА, КИНЕМАТОГРАФИЯ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08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 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5 645 000,00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4 099 839,51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72,63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31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Культура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5 645 000,00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4 099 839,51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72,63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Прочие непрограммные направления деятельности органов государственной власти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35 0 00 00000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1 520 000,00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1 346 697,26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88,60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76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Прочие направления деятельности префектур административных округов города Москвы, не включенные в государственные программы города Москвы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35 Е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1 520 000,00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1 346 697,26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88,60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76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Непрограммные направления деятельности по расходным обязательствам префектур административных округов города Москвы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35 Е 01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1 520 000,00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1 346 697,26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88,60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Праздничные и социально значимые мероприятия для населения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35 Е 01 00500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1 520 000,00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1 346 697,26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88,60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35 Е 01 00500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1 520 000,00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1 346 697,26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88,60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35 Е 01 00500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1 520 000,00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1 346 697,26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88,60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Муниципальная программа «Организация досуга населения поселения Киевский»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40 0 00 00000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4 125 000,00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2 753 142,25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66,74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Подпрограмма «Праздничные и культурно - досуговые мероприятия для населения»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40 1 00 00000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4 125 000,00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2 753 142,25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66,74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40 1 00 00000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4 125 000,00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2 753 142,25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66,74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40 1 00 00000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4 125 000,00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2 753 142,25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66,74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10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6 500 000,00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730 166,76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11,23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Пенсионное обеспечение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500 000,00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461 166,76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92,23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Прочие непрограммные направления деятельности органов государственной власти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35 0 00 00000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500 000,00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461 166,76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92,23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76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Прочие направления деятельности префектур административных округов города Москвы, не включенные в государственные программы города Москвы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35 Е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500 000,00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461 166,76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92,23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76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Непрограммные направления деятельности по расходным обязательствам префектур административных округов города Москвы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35 Е 01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500 000,00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461 166,76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92,23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82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35 Е 01 00800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500 000,00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461 166,76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92,23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35 Е 01 00800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500 000,00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461 166,76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92,23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35 Е 01 00800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310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500 000,00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461 166,76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92,23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6 000 000,00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269 000,00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4,48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Прочие непрограммные направления деятельности органов государственной власти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35 0 00 00000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6 000 000,00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269 000,00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4,48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76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Прочие направления деятельности префектур административных округов города Москвы, не включенные в государственные программы города Москвы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35 Е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6 000 000,00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269 000,00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4,48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76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Непрограммные направления деятельности по расходным обязательствам префектур административных округов города Москвы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35 Е 01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6 000 000,00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269 000,00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4,48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34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Оказание адресной социальной помощи гражданам поселения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35 Е 01 00900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6 000 000,00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269 000,00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4,48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35 Е 01 00900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300 000,00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269 000,00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89,67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35 Е 01 00900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300 000,00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269 000,00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89,67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35 Е 01 00900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5 700 000,00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35 Е 01 00900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320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5 700 000,00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ФИЗИЧЕСКАЯ КУЛЬТУРА И СПОРТ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11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 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975 000,00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598 410,00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61,38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Массовый спорт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975 000,00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598 410,00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61,38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B41EB1">
        <w:trPr>
          <w:trHeight w:val="282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Муниципальная программа «Организация досуга населения поселения Киевский»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40 0 00 00000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975 000,00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598 410,00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61,38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74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Подпрограмма «Праздничные и социально значимые мероприятия для населения в сфере физической культуры и спорта»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40 3 00 00000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975 000,00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598 410,00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61,38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40 3 00 00000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975 000,00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598 410,00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61,38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5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562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40 3 00 00000</w:t>
            </w:r>
          </w:p>
        </w:tc>
        <w:tc>
          <w:tcPr>
            <w:tcW w:w="54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665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975 000,00</w:t>
            </w:r>
          </w:p>
        </w:tc>
        <w:tc>
          <w:tcPr>
            <w:tcW w:w="1638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598 410,00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61,38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883F96" w:rsidRPr="00883F96" w:rsidTr="00005C80">
        <w:trPr>
          <w:trHeight w:val="255"/>
        </w:trPr>
        <w:tc>
          <w:tcPr>
            <w:tcW w:w="4111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488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58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562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400 094 700,00</w:t>
            </w:r>
          </w:p>
        </w:tc>
        <w:tc>
          <w:tcPr>
            <w:tcW w:w="1638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284 209 670,79</w:t>
            </w:r>
          </w:p>
        </w:tc>
        <w:tc>
          <w:tcPr>
            <w:tcW w:w="1321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71,04</w:t>
            </w:r>
          </w:p>
        </w:tc>
        <w:tc>
          <w:tcPr>
            <w:tcW w:w="1475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2 006 300,00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1 929 985,22</w:t>
            </w:r>
          </w:p>
        </w:tc>
        <w:tc>
          <w:tcPr>
            <w:tcW w:w="1276" w:type="dxa"/>
            <w:shd w:val="clear" w:color="auto" w:fill="auto"/>
            <w:hideMark/>
          </w:tcPr>
          <w:p w:rsidR="00883F96" w:rsidRPr="00883F96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883F96">
              <w:rPr>
                <w:rFonts w:ascii="Times New Roman" w:eastAsia="Times New Roman" w:hAnsi="Times New Roman"/>
                <w:b/>
                <w:bCs/>
                <w:lang w:eastAsia="ru-RU"/>
              </w:rPr>
              <w:t>96,20</w:t>
            </w:r>
          </w:p>
        </w:tc>
      </w:tr>
    </w:tbl>
    <w:p w:rsidR="00883F96" w:rsidRDefault="00883F96" w:rsidP="00883F96"/>
    <w:p w:rsidR="00883F96" w:rsidRDefault="00883F96" w:rsidP="00883F96"/>
    <w:p w:rsidR="00883F96" w:rsidRDefault="00883F96" w:rsidP="00883F96"/>
    <w:p w:rsidR="00883F96" w:rsidRDefault="00883F96" w:rsidP="00883F96"/>
    <w:p w:rsidR="00883F96" w:rsidRDefault="00883F96" w:rsidP="00883F96"/>
    <w:p w:rsidR="00883F96" w:rsidRDefault="00883F96" w:rsidP="00883F96"/>
    <w:p w:rsidR="00883F96" w:rsidRDefault="00883F96" w:rsidP="00883F96"/>
    <w:p w:rsidR="00883F96" w:rsidRDefault="00883F96" w:rsidP="00883F96"/>
    <w:p w:rsidR="00883F96" w:rsidRDefault="00883F96" w:rsidP="00883F96"/>
    <w:p w:rsidR="00883F96" w:rsidRDefault="00883F96" w:rsidP="00883F96"/>
    <w:p w:rsidR="00883F96" w:rsidRDefault="00883F96" w:rsidP="00883F96"/>
    <w:p w:rsidR="00883F96" w:rsidRDefault="00883F96" w:rsidP="00883F96"/>
    <w:p w:rsidR="00883F96" w:rsidRDefault="00883F96" w:rsidP="00883F96"/>
    <w:p w:rsidR="00977111" w:rsidRDefault="00977111" w:rsidP="00883F96"/>
    <w:p w:rsidR="00977111" w:rsidRDefault="00977111" w:rsidP="000A092D">
      <w:pPr>
        <w:spacing w:after="0" w:line="240" w:lineRule="auto"/>
        <w:ind w:left="1020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4</w:t>
      </w:r>
    </w:p>
    <w:p w:rsidR="00883F96" w:rsidRPr="00883F96" w:rsidRDefault="00883F96" w:rsidP="00977111">
      <w:pPr>
        <w:tabs>
          <w:tab w:val="left" w:pos="10206"/>
        </w:tabs>
        <w:spacing w:after="0" w:line="240" w:lineRule="auto"/>
        <w:ind w:left="10206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к решению Совета депутатов внутригородского муниципального образования – муниципального округа Бекасово в городе Москве</w:t>
      </w:r>
    </w:p>
    <w:p w:rsidR="00883F96" w:rsidRPr="00883F96" w:rsidRDefault="00883F96" w:rsidP="00977111">
      <w:pPr>
        <w:tabs>
          <w:tab w:val="left" w:pos="10206"/>
        </w:tabs>
        <w:spacing w:after="0" w:line="240" w:lineRule="auto"/>
        <w:ind w:left="10206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от __ _______ 202</w:t>
      </w:r>
      <w:r w:rsidRPr="00883F96">
        <w:rPr>
          <w:rFonts w:ascii="Times New Roman" w:hAnsi="Times New Roman"/>
          <w:sz w:val="28"/>
          <w:szCs w:val="28"/>
        </w:rPr>
        <w:t>5</w:t>
      </w:r>
      <w:r w:rsidRPr="00883F96">
        <w:rPr>
          <w:rFonts w:ascii="Times New Roman" w:hAnsi="Times New Roman"/>
          <w:sz w:val="28"/>
          <w:szCs w:val="28"/>
          <w:lang w:val="x-none"/>
        </w:rPr>
        <w:t xml:space="preserve"> года № ___</w:t>
      </w:r>
    </w:p>
    <w:p w:rsidR="00883F96" w:rsidRPr="00883F96" w:rsidRDefault="00883F96" w:rsidP="00883F96">
      <w:pPr>
        <w:tabs>
          <w:tab w:val="left" w:pos="10773"/>
        </w:tabs>
        <w:spacing w:after="0"/>
        <w:ind w:left="10773"/>
        <w:rPr>
          <w:rFonts w:ascii="Times New Roman" w:hAnsi="Times New Roman"/>
          <w:sz w:val="28"/>
          <w:szCs w:val="28"/>
        </w:rPr>
      </w:pPr>
    </w:p>
    <w:p w:rsidR="00883F96" w:rsidRPr="00883F96" w:rsidRDefault="00883F96" w:rsidP="00883F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3F96">
        <w:rPr>
          <w:rFonts w:ascii="Times New Roman" w:hAnsi="Times New Roman"/>
          <w:b/>
          <w:sz w:val="28"/>
          <w:szCs w:val="28"/>
        </w:rPr>
        <w:t xml:space="preserve">Исполнение ведомственной структуры расходов бюджета </w:t>
      </w:r>
      <w:r w:rsidR="007F15BF">
        <w:rPr>
          <w:rFonts w:ascii="Times New Roman" w:hAnsi="Times New Roman"/>
          <w:b/>
          <w:sz w:val="28"/>
          <w:szCs w:val="28"/>
        </w:rPr>
        <w:t xml:space="preserve">поселения Киевский </w:t>
      </w:r>
      <w:r w:rsidR="00036D4E">
        <w:rPr>
          <w:rFonts w:ascii="Times New Roman" w:hAnsi="Times New Roman"/>
          <w:b/>
          <w:sz w:val="28"/>
          <w:szCs w:val="28"/>
        </w:rPr>
        <w:t>з</w:t>
      </w:r>
      <w:r w:rsidRPr="00883F96">
        <w:rPr>
          <w:rFonts w:ascii="Times New Roman" w:hAnsi="Times New Roman"/>
          <w:b/>
          <w:sz w:val="28"/>
          <w:szCs w:val="28"/>
        </w:rPr>
        <w:t>а 2024 год</w:t>
      </w:r>
    </w:p>
    <w:p w:rsidR="00883F96" w:rsidRPr="00883F96" w:rsidRDefault="00883F96" w:rsidP="00883F96">
      <w:pPr>
        <w:spacing w:after="0"/>
        <w:ind w:left="10348"/>
        <w:rPr>
          <w:rFonts w:ascii="Times New Roman" w:hAnsi="Times New Roman"/>
          <w:sz w:val="24"/>
          <w:szCs w:val="24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0"/>
        <w:gridCol w:w="495"/>
        <w:gridCol w:w="550"/>
        <w:gridCol w:w="1506"/>
        <w:gridCol w:w="576"/>
        <w:gridCol w:w="21"/>
        <w:gridCol w:w="2097"/>
        <w:gridCol w:w="1984"/>
        <w:gridCol w:w="1559"/>
      </w:tblGrid>
      <w:tr w:rsidR="00883F96" w:rsidRPr="00B41EB1" w:rsidTr="007F15BF">
        <w:trPr>
          <w:trHeight w:val="6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7F15BF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ПР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ЦСР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ВР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Назначено, руб.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Исполнено, руб.</w:t>
            </w:r>
          </w:p>
        </w:tc>
        <w:tc>
          <w:tcPr>
            <w:tcW w:w="155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% исполнения</w:t>
            </w:r>
          </w:p>
        </w:tc>
      </w:tr>
      <w:tr w:rsidR="00883F96" w:rsidRPr="00B41EB1" w:rsidTr="007F15BF">
        <w:trPr>
          <w:trHeight w:val="405"/>
        </w:trPr>
        <w:tc>
          <w:tcPr>
            <w:tcW w:w="10378" w:type="dxa"/>
            <w:gridSpan w:val="6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005       Администрация  поселения Киевский</w:t>
            </w:r>
          </w:p>
        </w:tc>
        <w:tc>
          <w:tcPr>
            <w:tcW w:w="2097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10 367 624,94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9 842 382,95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94,93</w:t>
            </w:r>
          </w:p>
        </w:tc>
      </w:tr>
      <w:tr w:rsidR="00883F96" w:rsidRPr="00B41EB1" w:rsidTr="007F15BF">
        <w:trPr>
          <w:trHeight w:val="34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ОБЩЕГОСУДАРСТВЕННЫЕ ВОПРОСЫ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10 367 624,94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9 842 382,95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94,93</w:t>
            </w:r>
          </w:p>
        </w:tc>
      </w:tr>
      <w:tr w:rsidR="00883F96" w:rsidRPr="00B41EB1" w:rsidTr="007F15BF">
        <w:trPr>
          <w:trHeight w:val="76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10 367 624,94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9 842 382,95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94,93</w:t>
            </w:r>
          </w:p>
        </w:tc>
      </w:tr>
      <w:tr w:rsidR="00883F96" w:rsidRPr="00B41EB1" w:rsidTr="007F15BF">
        <w:trPr>
          <w:trHeight w:val="76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Непрограммные направления деятельности органов государственной власти по руководству и управлению в сфере установленных функций органов государственной власти города Москвы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3100000000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10 367 624,94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9 842 382,95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94,93</w:t>
            </w:r>
          </w:p>
        </w:tc>
      </w:tr>
      <w:tr w:rsidR="00883F96" w:rsidRPr="00B41EB1" w:rsidTr="007F15BF">
        <w:trPr>
          <w:trHeight w:val="25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Исполнительные органы государственной власти города Москвы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31Б0000000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10 367 624,94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9 842 382,95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94,93</w:t>
            </w:r>
          </w:p>
        </w:tc>
      </w:tr>
      <w:tr w:rsidR="00883F96" w:rsidRPr="00B41EB1" w:rsidTr="007F15BF">
        <w:trPr>
          <w:trHeight w:val="25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Функционирование исполнительных органов государственной власти города Москвы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31Б0100000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10 367 624,94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9 842 382,95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94,93</w:t>
            </w:r>
          </w:p>
        </w:tc>
      </w:tr>
      <w:tr w:rsidR="00883F96" w:rsidRPr="00B41EB1" w:rsidTr="007F15BF">
        <w:trPr>
          <w:trHeight w:val="25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Глава местной администрации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31Б0100100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883F96" w:rsidRPr="00B41EB1" w:rsidTr="007F15BF">
        <w:trPr>
          <w:trHeight w:val="6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31Б0100100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2118" w:type="dxa"/>
            <w:gridSpan w:val="2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883F96" w:rsidRPr="00B41EB1" w:rsidTr="007F15BF">
        <w:trPr>
          <w:trHeight w:val="25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государственных органов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31Б0100100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2118" w:type="dxa"/>
            <w:gridSpan w:val="2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883F96" w:rsidRPr="00B41EB1" w:rsidTr="007F15BF">
        <w:trPr>
          <w:trHeight w:val="51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Обеспечение деятельности территориальных органов государственной власти города Москвы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31Б0100500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10 367 624,94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9 842 382,95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94,93</w:t>
            </w:r>
          </w:p>
        </w:tc>
      </w:tr>
      <w:tr w:rsidR="00883F96" w:rsidRPr="00B41EB1" w:rsidTr="007F15BF">
        <w:trPr>
          <w:trHeight w:val="76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31Б0100500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10 367 624,94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9 842 382,95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94,93</w:t>
            </w:r>
          </w:p>
        </w:tc>
      </w:tr>
      <w:tr w:rsidR="00883F96" w:rsidRPr="00B41EB1" w:rsidTr="007F15BF">
        <w:trPr>
          <w:trHeight w:val="25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органов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31Б0100500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2118" w:type="dxa"/>
            <w:gridSpan w:val="2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10 367 624,94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9 842 382,95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94,93</w:t>
            </w:r>
          </w:p>
        </w:tc>
      </w:tr>
      <w:tr w:rsidR="00883F96" w:rsidRPr="00B41EB1" w:rsidTr="007F15BF">
        <w:trPr>
          <w:trHeight w:val="240"/>
        </w:trPr>
        <w:tc>
          <w:tcPr>
            <w:tcW w:w="10378" w:type="dxa"/>
            <w:gridSpan w:val="6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990         Совет депутатов внутригородского муниципального образования - муниципального округа Бекасово в городе Москве</w:t>
            </w:r>
          </w:p>
        </w:tc>
        <w:tc>
          <w:tcPr>
            <w:tcW w:w="2097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389 727 075,06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274 367 287,84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70,40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ОБЩЕГОСУДАРСТВЕННЫЕ ВОПРОСЫ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121 258 675,06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102 292 341,13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84,36</w:t>
            </w:r>
          </w:p>
        </w:tc>
      </w:tr>
      <w:tr w:rsidR="00883F96" w:rsidRPr="00B41EB1" w:rsidTr="007F15BF">
        <w:trPr>
          <w:trHeight w:val="285"/>
        </w:trPr>
        <w:tc>
          <w:tcPr>
            <w:tcW w:w="7230" w:type="dxa"/>
            <w:shd w:val="clear" w:color="000000" w:fill="FFFFFF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95" w:type="dxa"/>
            <w:shd w:val="clear" w:color="000000" w:fill="FFFFFF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506" w:type="dxa"/>
            <w:shd w:val="clear" w:color="000000" w:fill="FFFFFF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76" w:type="dxa"/>
            <w:shd w:val="clear" w:color="000000" w:fill="FFFFFF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000000" w:fill="FFFFFF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781 200,00</w:t>
            </w:r>
          </w:p>
        </w:tc>
        <w:tc>
          <w:tcPr>
            <w:tcW w:w="1984" w:type="dxa"/>
            <w:shd w:val="clear" w:color="000000" w:fill="FFFFFF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781 200,00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100,00</w:t>
            </w:r>
          </w:p>
        </w:tc>
      </w:tr>
      <w:tr w:rsidR="00883F96" w:rsidRPr="00B41EB1" w:rsidTr="007F15BF">
        <w:trPr>
          <w:trHeight w:val="290"/>
        </w:trPr>
        <w:tc>
          <w:tcPr>
            <w:tcW w:w="7230" w:type="dxa"/>
            <w:shd w:val="clear" w:color="000000" w:fill="FFFFFF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Глава внутригородского муниципального образования</w:t>
            </w:r>
          </w:p>
        </w:tc>
        <w:tc>
          <w:tcPr>
            <w:tcW w:w="495" w:type="dxa"/>
            <w:shd w:val="clear" w:color="000000" w:fill="FFFFFF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506" w:type="dxa"/>
            <w:shd w:val="clear" w:color="000000" w:fill="FFFFFF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31А0100100</w:t>
            </w:r>
          </w:p>
        </w:tc>
        <w:tc>
          <w:tcPr>
            <w:tcW w:w="576" w:type="dxa"/>
            <w:shd w:val="clear" w:color="000000" w:fill="FFFFFF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000000" w:fill="FFFFFF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781 200,00</w:t>
            </w:r>
          </w:p>
        </w:tc>
        <w:tc>
          <w:tcPr>
            <w:tcW w:w="1984" w:type="dxa"/>
            <w:shd w:val="clear" w:color="000000" w:fill="FFFFFF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781 200,00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100,00</w:t>
            </w:r>
          </w:p>
        </w:tc>
      </w:tr>
      <w:tr w:rsidR="00883F96" w:rsidRPr="00B41EB1" w:rsidTr="007F15BF">
        <w:trPr>
          <w:trHeight w:val="285"/>
        </w:trPr>
        <w:tc>
          <w:tcPr>
            <w:tcW w:w="7230" w:type="dxa"/>
            <w:shd w:val="clear" w:color="000000" w:fill="FFFFFF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  <w:shd w:val="clear" w:color="000000" w:fill="FFFFFF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506" w:type="dxa"/>
            <w:shd w:val="clear" w:color="000000" w:fill="FFFFFF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31А0100100</w:t>
            </w:r>
          </w:p>
        </w:tc>
        <w:tc>
          <w:tcPr>
            <w:tcW w:w="576" w:type="dxa"/>
            <w:shd w:val="clear" w:color="000000" w:fill="FFFFFF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2118" w:type="dxa"/>
            <w:gridSpan w:val="2"/>
            <w:shd w:val="clear" w:color="000000" w:fill="FFFFFF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781 200,00</w:t>
            </w:r>
          </w:p>
        </w:tc>
        <w:tc>
          <w:tcPr>
            <w:tcW w:w="1984" w:type="dxa"/>
            <w:shd w:val="clear" w:color="000000" w:fill="FFFFFF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781 200,00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100,00</w:t>
            </w:r>
          </w:p>
        </w:tc>
      </w:tr>
      <w:tr w:rsidR="00883F96" w:rsidRPr="00B41EB1" w:rsidTr="007F15BF">
        <w:trPr>
          <w:trHeight w:val="285"/>
        </w:trPr>
        <w:tc>
          <w:tcPr>
            <w:tcW w:w="7230" w:type="dxa"/>
            <w:shd w:val="clear" w:color="000000" w:fill="FFFFFF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95" w:type="dxa"/>
            <w:shd w:val="clear" w:color="000000" w:fill="FFFFFF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0" w:type="dxa"/>
            <w:shd w:val="clear" w:color="000000" w:fill="FFFFFF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506" w:type="dxa"/>
            <w:shd w:val="clear" w:color="000000" w:fill="FFFFFF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31А0100100</w:t>
            </w:r>
          </w:p>
        </w:tc>
        <w:tc>
          <w:tcPr>
            <w:tcW w:w="576" w:type="dxa"/>
            <w:shd w:val="clear" w:color="000000" w:fill="FFFFFF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2118" w:type="dxa"/>
            <w:gridSpan w:val="2"/>
            <w:shd w:val="clear" w:color="000000" w:fill="FFFFFF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781 200,00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781 200,00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100,00</w:t>
            </w:r>
          </w:p>
        </w:tc>
      </w:tr>
      <w:tr w:rsidR="00883F96" w:rsidRPr="00B41EB1" w:rsidTr="007F15BF">
        <w:trPr>
          <w:trHeight w:val="28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120 165 975,06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101 449 641,13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84,42</w:t>
            </w:r>
          </w:p>
        </w:tc>
      </w:tr>
      <w:tr w:rsidR="00883F96" w:rsidRPr="00B41EB1" w:rsidTr="007F15BF">
        <w:trPr>
          <w:trHeight w:val="28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Непрограммные направления деятельности органов государственной власти по руководству и управлению в сфере установленных функций органов государственной власти города Москвы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3100000000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120 035 775,06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101 319 441,13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84,41</w:t>
            </w:r>
          </w:p>
        </w:tc>
      </w:tr>
      <w:tr w:rsidR="00883F96" w:rsidRPr="00B41EB1" w:rsidTr="007F15BF">
        <w:trPr>
          <w:trHeight w:val="28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Исполнительные органы государственной власти города Москвы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31Б0000000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120 035 775,06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101 319 441,13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84,41</w:t>
            </w:r>
          </w:p>
        </w:tc>
      </w:tr>
      <w:tr w:rsidR="00883F96" w:rsidRPr="00B41EB1" w:rsidTr="007F15BF">
        <w:trPr>
          <w:trHeight w:val="28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Функционирование исполнительных органов государственной власти города Москвы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31Б0100000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120 035 775,06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101 319 441,13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84,41</w:t>
            </w:r>
          </w:p>
        </w:tc>
      </w:tr>
      <w:tr w:rsidR="00883F96" w:rsidRPr="00B41EB1" w:rsidTr="007F15BF">
        <w:trPr>
          <w:trHeight w:val="28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Глава местной администрации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31Б0100100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3 271 000,00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1 256 548,13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38,41</w:t>
            </w:r>
          </w:p>
        </w:tc>
      </w:tr>
      <w:tr w:rsidR="00883F96" w:rsidRPr="00B41EB1" w:rsidTr="007F15BF">
        <w:trPr>
          <w:trHeight w:val="28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31Б0100100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2118" w:type="dxa"/>
            <w:gridSpan w:val="2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3 271 000,00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1 256 548,13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38,41</w:t>
            </w:r>
          </w:p>
        </w:tc>
      </w:tr>
      <w:tr w:rsidR="00883F96" w:rsidRPr="00B41EB1" w:rsidTr="007F15BF">
        <w:trPr>
          <w:trHeight w:val="28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государственных органов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31Б0100100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2118" w:type="dxa"/>
            <w:gridSpan w:val="2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3 271 000,00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1 256 548,13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38,41</w:t>
            </w:r>
          </w:p>
        </w:tc>
      </w:tr>
      <w:tr w:rsidR="00883F96" w:rsidRPr="00B41EB1" w:rsidTr="007F15BF">
        <w:trPr>
          <w:trHeight w:val="28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Обеспечение деятельности территориальных органов государственной власти города Москвы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31Б0100500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116 764 775,06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100 062 893,00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85,70</w:t>
            </w:r>
          </w:p>
        </w:tc>
      </w:tr>
      <w:tr w:rsidR="00883F96" w:rsidRPr="00B41EB1" w:rsidTr="007F15BF">
        <w:trPr>
          <w:trHeight w:val="28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31Б0100500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77 222 975,06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74 232 929,80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96,13</w:t>
            </w:r>
          </w:p>
        </w:tc>
      </w:tr>
      <w:tr w:rsidR="00883F96" w:rsidRPr="00B41EB1" w:rsidTr="007F15BF">
        <w:trPr>
          <w:trHeight w:val="28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Расходы на выплаты персоналу государственных органов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31Б0100500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2118" w:type="dxa"/>
            <w:gridSpan w:val="2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77 222 975,06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74 232 929,80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96,13</w:t>
            </w:r>
          </w:p>
        </w:tc>
      </w:tr>
      <w:tr w:rsidR="00883F96" w:rsidRPr="00B41EB1" w:rsidTr="007F15BF">
        <w:trPr>
          <w:trHeight w:val="28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31Б0100500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2118" w:type="dxa"/>
            <w:gridSpan w:val="2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39 503 800,00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25 798 890,68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65,31</w:t>
            </w:r>
          </w:p>
        </w:tc>
      </w:tr>
      <w:tr w:rsidR="00883F96" w:rsidRPr="00B41EB1" w:rsidTr="007F15BF">
        <w:trPr>
          <w:trHeight w:val="28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31Б0100500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2118" w:type="dxa"/>
            <w:gridSpan w:val="2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39 503 800,00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25 798 890,68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65,31</w:t>
            </w:r>
          </w:p>
        </w:tc>
      </w:tr>
      <w:tr w:rsidR="00883F96" w:rsidRPr="00B41EB1" w:rsidTr="007F15BF">
        <w:trPr>
          <w:trHeight w:val="27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31Б0100500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2118" w:type="dxa"/>
            <w:gridSpan w:val="2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38 000,00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31 072,52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81,77</w:t>
            </w:r>
          </w:p>
        </w:tc>
      </w:tr>
      <w:tr w:rsidR="00883F96" w:rsidRPr="00B41EB1" w:rsidTr="007F15BF">
        <w:trPr>
          <w:trHeight w:val="28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31Б0100500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2118" w:type="dxa"/>
            <w:gridSpan w:val="2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38 000,00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31 072,52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81,77</w:t>
            </w:r>
          </w:p>
        </w:tc>
      </w:tr>
      <w:tr w:rsidR="00883F96" w:rsidRPr="00B41EB1" w:rsidTr="007F15BF">
        <w:trPr>
          <w:trHeight w:val="25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Межбюджетный трансферт из бюджета города Москвы бюджетам внутригородских муниципальных образований в городе Москве на обеспечение бесперебойного функционирования коммунально-инженерной инфраструктуры, включая компенсацию понесенных расходов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06И0800000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130 200,00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130 200,00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100,00</w:t>
            </w:r>
          </w:p>
        </w:tc>
      </w:tr>
      <w:tr w:rsidR="00883F96" w:rsidRPr="00B41EB1" w:rsidTr="007F15BF">
        <w:trPr>
          <w:trHeight w:val="274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06И0800000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2118" w:type="dxa"/>
            <w:gridSpan w:val="2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130 200,00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130 200,00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100,00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06И0800000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2118" w:type="dxa"/>
            <w:gridSpan w:val="2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130 200,00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130 200,00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100,00</w:t>
            </w:r>
          </w:p>
        </w:tc>
      </w:tr>
      <w:tr w:rsidR="00883F96" w:rsidRPr="00B41EB1" w:rsidTr="007F15BF">
        <w:trPr>
          <w:trHeight w:val="27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250 000,00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883F96" w:rsidRPr="00B41EB1" w:rsidTr="007F15BF">
        <w:trPr>
          <w:trHeight w:val="27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Резервный фонд, предусмотренный в бюджете города Москвы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3200000000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250 000,00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883F96" w:rsidRPr="00B41EB1" w:rsidTr="007F15BF">
        <w:trPr>
          <w:trHeight w:val="27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Резервный фонд, предусмотренный в бюджете города Москвы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32А0000000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250 000,00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883F96" w:rsidRPr="00B41EB1" w:rsidTr="007F15BF">
        <w:trPr>
          <w:trHeight w:val="27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Резервный фонд, предусмотренный в бюджете поселения Киевский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32А0100000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250 000,00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883F96" w:rsidRPr="00B41EB1" w:rsidTr="007F15BF">
        <w:trPr>
          <w:trHeight w:val="27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32А0100000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2118" w:type="dxa"/>
            <w:gridSpan w:val="2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250 000,00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883F96" w:rsidRPr="00B41EB1" w:rsidTr="007F15BF">
        <w:trPr>
          <w:trHeight w:val="25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32А0100000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870</w:t>
            </w:r>
          </w:p>
        </w:tc>
        <w:tc>
          <w:tcPr>
            <w:tcW w:w="2118" w:type="dxa"/>
            <w:gridSpan w:val="2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250 000,00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Другие общегосударственные вопросы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61 500,00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61 500,00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100,00</w:t>
            </w:r>
          </w:p>
        </w:tc>
      </w:tr>
      <w:tr w:rsidR="00883F96" w:rsidRPr="00B41EB1" w:rsidTr="007F15BF">
        <w:trPr>
          <w:trHeight w:val="76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Непрограммные направления деятельности органов государственной власти по руководству и управлению в сфере установленных функций органов государственной власти города Москвы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3100000000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61 500,00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61 500,00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100,00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Исполнительные органы государственной власти города Москвы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31Б0000000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61 500,00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61 500,00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100,00</w:t>
            </w:r>
          </w:p>
        </w:tc>
      </w:tr>
      <w:tr w:rsidR="00883F96" w:rsidRPr="00B41EB1" w:rsidTr="007F15BF">
        <w:trPr>
          <w:trHeight w:val="27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Функционирование исполнительных органов государственной власти города Москвы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31Б0100000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61 500,00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61 500,00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100,00</w:t>
            </w:r>
          </w:p>
        </w:tc>
      </w:tr>
      <w:tr w:rsidR="00883F96" w:rsidRPr="00B41EB1" w:rsidTr="007F15BF">
        <w:trPr>
          <w:trHeight w:val="28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Уплата членских взносов на осуществление деятельности Совета муниципальных образований города Москвы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31Б0100400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61 500,00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61 500,00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100,00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31Б0100400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2118" w:type="dxa"/>
            <w:gridSpan w:val="2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61 500,00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61 500,00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100,00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31Б0100400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2118" w:type="dxa"/>
            <w:gridSpan w:val="2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61 500,00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61 500,00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100,00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НАЦИОНАЛЬНАЯ ОБОРОНА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2 006 300,00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1 929 985,22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96,20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2 006 300,00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1 929 985,22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96,20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Безопасный город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1700000000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2 006 300,00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1 929 985,22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96,20</w:t>
            </w:r>
          </w:p>
        </w:tc>
      </w:tr>
      <w:tr w:rsidR="00883F96" w:rsidRPr="00B41EB1" w:rsidTr="007F15BF">
        <w:trPr>
          <w:trHeight w:val="51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Субвенция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1710051180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2 006 300,00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1 929 985,22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96,20</w:t>
            </w:r>
          </w:p>
        </w:tc>
      </w:tr>
      <w:tr w:rsidR="00883F96" w:rsidRPr="00B41EB1" w:rsidTr="007F15BF">
        <w:trPr>
          <w:trHeight w:val="76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1710051180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2118" w:type="dxa"/>
            <w:gridSpan w:val="2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1 851 000,00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1 774 814,53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95,88</w:t>
            </w:r>
          </w:p>
        </w:tc>
      </w:tr>
      <w:tr w:rsidR="00883F96" w:rsidRPr="00B41EB1" w:rsidTr="007F15BF">
        <w:trPr>
          <w:trHeight w:val="25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государственных органов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1710051180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2118" w:type="dxa"/>
            <w:gridSpan w:val="2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1 851 000,00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1 774 814,53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95,88</w:t>
            </w:r>
          </w:p>
        </w:tc>
      </w:tr>
      <w:tr w:rsidR="00883F96" w:rsidRPr="00B41EB1" w:rsidTr="007F15BF">
        <w:trPr>
          <w:trHeight w:val="25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1710051180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2118" w:type="dxa"/>
            <w:gridSpan w:val="2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155 300,00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155 170,69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99,92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1710051180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2118" w:type="dxa"/>
            <w:gridSpan w:val="2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155 300,00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155 170,69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99,92</w:t>
            </w:r>
          </w:p>
        </w:tc>
      </w:tr>
      <w:tr w:rsidR="00883F96" w:rsidRPr="00B41EB1" w:rsidTr="007F15BF">
        <w:trPr>
          <w:trHeight w:val="51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10 505 000,00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23 928,00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0,23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Гражданская оборона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883F96" w:rsidRPr="00B41EB1" w:rsidTr="007F15BF">
        <w:trPr>
          <w:trHeight w:val="51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Муниципальная программа «Обеспечение безопасности жизнедеятельности населения на территории поселения Киевский»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3600000000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883F96" w:rsidRPr="00B41EB1" w:rsidTr="007F15BF">
        <w:trPr>
          <w:trHeight w:val="27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«Мероприятия по гражданской обороне, защите населения поселения Киевский от чрезвычайных ситуаций природного и техногенного характера»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3630000000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883F96" w:rsidRPr="00B41EB1" w:rsidTr="007F15BF">
        <w:trPr>
          <w:trHeight w:val="28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3630000000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3630000000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280 000,00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23 928,00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8,55</w:t>
            </w:r>
          </w:p>
        </w:tc>
      </w:tr>
      <w:tr w:rsidR="00883F96" w:rsidRPr="00B41EB1" w:rsidTr="007F15BF">
        <w:trPr>
          <w:trHeight w:val="263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Подпрограмма «Участие в предупреждении и ликвидации последствий чрезвычайных ситуаций и последствий стихийных бедствий на территории и в границах поселения Киевский»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3610000000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16 800,00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16,80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3610000000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16 800,00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16,80</w:t>
            </w:r>
          </w:p>
        </w:tc>
      </w:tr>
      <w:tr w:rsidR="00883F96" w:rsidRPr="00B41EB1" w:rsidTr="007F15BF">
        <w:trPr>
          <w:trHeight w:val="6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3610000000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16 800,00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16,80</w:t>
            </w:r>
          </w:p>
        </w:tc>
      </w:tr>
      <w:tr w:rsidR="00883F96" w:rsidRPr="00B41EB1" w:rsidTr="007F15BF">
        <w:trPr>
          <w:trHeight w:val="6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«Обеспечение первичных мер пожарной безопасности в границах населенных пунктов поселения Киевский»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3620000000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7 128,00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7,13</w:t>
            </w:r>
          </w:p>
        </w:tc>
      </w:tr>
      <w:tr w:rsidR="00883F96" w:rsidRPr="00B41EB1" w:rsidTr="007F15BF">
        <w:trPr>
          <w:trHeight w:val="6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3620000000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7 128,00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7,13</w:t>
            </w:r>
          </w:p>
        </w:tc>
      </w:tr>
      <w:tr w:rsidR="00883F96" w:rsidRPr="00B41EB1" w:rsidTr="007F15BF">
        <w:trPr>
          <w:trHeight w:val="6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3620000000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7 128,00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7,13</w:t>
            </w:r>
          </w:p>
        </w:tc>
      </w:tr>
      <w:tr w:rsidR="00883F96" w:rsidRPr="00B41EB1" w:rsidTr="007F15BF">
        <w:trPr>
          <w:trHeight w:val="6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«Мероприятия по гражданской обороне, защите населения поселения Киевский от чрезвычайных ситуаций природного и техногенного характера»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3630000000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883F96" w:rsidRPr="00B41EB1" w:rsidTr="007F15BF">
        <w:trPr>
          <w:trHeight w:val="6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3630000000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883F96" w:rsidRPr="00B41EB1" w:rsidTr="007F15BF">
        <w:trPr>
          <w:trHeight w:val="6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3630000000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883F96" w:rsidRPr="00B41EB1" w:rsidTr="007F15BF">
        <w:trPr>
          <w:trHeight w:val="51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10 185 000,00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883F96" w:rsidRPr="00B41EB1" w:rsidTr="007F15BF">
        <w:trPr>
          <w:trHeight w:val="51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Муниципальная программа «Обеспечение безопасности жизнедеятельности населения на территории поселения Киевский»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3600000000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185 000,00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«Мероприятия по обеспечению безопасности людей на водных объектах, охране их жизни и здоровья на территории поселения Киевский»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3640000000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85 000,00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3640000000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85 000,00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3640000000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85 000,00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Подпрограмма «Мероприятия по предупреждению терроризма и экстремизма на территории поселения Киевский»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3650000000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3650000000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883F96" w:rsidRPr="00B41EB1" w:rsidTr="007F15BF">
        <w:trPr>
          <w:trHeight w:val="51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3650000000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Прочие непрограммные направления деятельности органов государственной власти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3500000000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10 000 000,00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883F96" w:rsidRPr="00B41EB1" w:rsidTr="007F15BF">
        <w:trPr>
          <w:trHeight w:val="51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Прочие направления деятельности префектур административных округов города Москвы, не включенные в государственные программы города Москвы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35Е0000000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10 000 000,00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35Е0100600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10 000 000,00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35Е0100600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10 000 000,00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НАЦИОНАЛЬНАЯ ЭКОНОМИКА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2 756 000,00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1 922 449,41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69,76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Дорожное хозяйство (дорожные фонды)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2 756 000,00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1 922 449,41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69,76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Непрограммные направления деятельности по расходным обязательствам префектур административных округов города Москвы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35Е0100000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Содержание автомобильных дорог общего пользования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35Е0100400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35Е0100400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35Е0100400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883F96" w:rsidRPr="00B41EB1" w:rsidTr="007F15BF">
        <w:trPr>
          <w:trHeight w:val="31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Муниципальная программа «Содержание и ремонт объектов дорожного хозяйства на территории поселения Киевский»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3700000000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2 756 000,00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1 922 449,41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69,76</w:t>
            </w:r>
          </w:p>
        </w:tc>
      </w:tr>
      <w:tr w:rsidR="00883F96" w:rsidRPr="00B41EB1" w:rsidTr="007F15BF">
        <w:trPr>
          <w:trHeight w:val="31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Подпрограмма «Содержание объектов дорожного хозяйства»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3710000000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2 282 800,00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1 465 996,91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64,22</w:t>
            </w:r>
          </w:p>
        </w:tc>
      </w:tr>
      <w:tr w:rsidR="00883F96" w:rsidRPr="00B41EB1" w:rsidTr="007F15BF">
        <w:trPr>
          <w:trHeight w:val="31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3710000000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324 800,00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37 632,33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11,59</w:t>
            </w:r>
          </w:p>
        </w:tc>
      </w:tr>
      <w:tr w:rsidR="00883F96" w:rsidRPr="00B41EB1" w:rsidTr="007F15BF">
        <w:trPr>
          <w:trHeight w:val="51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3710000000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324 800,00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37 632,33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11,59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Подпрограмма «Содержание объектов дорожного хозяйства» (софинансирование)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37100S0000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1 958 000,00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1 428 364,58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72,95</w:t>
            </w:r>
          </w:p>
        </w:tc>
      </w:tr>
      <w:tr w:rsidR="00883F96" w:rsidRPr="00B41EB1" w:rsidTr="007F15BF">
        <w:trPr>
          <w:trHeight w:val="51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37100S0000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1 958 000,00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1 428 364,58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72,95</w:t>
            </w:r>
          </w:p>
        </w:tc>
      </w:tr>
      <w:tr w:rsidR="00883F96" w:rsidRPr="00B41EB1" w:rsidTr="007F15BF">
        <w:trPr>
          <w:trHeight w:val="51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37100S0000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1 958 000,00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1 428 364,58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72,95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Подпрограмма  «Ремонт объектов дорожного хозяйства»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3720000000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414 500,00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412 427,50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99,50</w:t>
            </w:r>
          </w:p>
        </w:tc>
      </w:tr>
      <w:tr w:rsidR="00883F96" w:rsidRPr="00B41EB1" w:rsidTr="007F15BF">
        <w:trPr>
          <w:trHeight w:val="51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3720000000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883F96" w:rsidRPr="00B41EB1" w:rsidTr="007F15BF">
        <w:trPr>
          <w:trHeight w:val="31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3720000000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883F96" w:rsidRPr="00B41EB1" w:rsidTr="007F15BF">
        <w:trPr>
          <w:trHeight w:val="31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Подпрограмма «Ремонт объектов дорожного хозяйства» (софинансирование)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06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37200S0000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414 500,00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412 427,50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99,50</w:t>
            </w:r>
          </w:p>
        </w:tc>
      </w:tr>
      <w:tr w:rsidR="00883F96" w:rsidRPr="00B41EB1" w:rsidTr="007F15BF">
        <w:trPr>
          <w:trHeight w:val="31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37200S0000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414 500,00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412 427,50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99,50</w:t>
            </w:r>
          </w:p>
        </w:tc>
      </w:tr>
      <w:tr w:rsidR="00883F96" w:rsidRPr="00B41EB1" w:rsidTr="007F15BF">
        <w:trPr>
          <w:trHeight w:val="31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37200S0000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414 500,00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412 427,50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99,50</w:t>
            </w:r>
          </w:p>
        </w:tc>
      </w:tr>
      <w:tr w:rsidR="00883F96" w:rsidRPr="00B41EB1" w:rsidTr="007F15BF">
        <w:trPr>
          <w:trHeight w:val="31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«Обеспечение безопасности дорожного движения»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06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3730000000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58 700,00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44 025,00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75,00</w:t>
            </w:r>
          </w:p>
        </w:tc>
      </w:tr>
      <w:tr w:rsidR="00883F96" w:rsidRPr="00B41EB1" w:rsidTr="007F15BF">
        <w:trPr>
          <w:trHeight w:val="51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«Обеспечение безопасности дорожного движения» (софинансирование)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06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37300S0000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58 700,00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44 025,00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75,00</w:t>
            </w:r>
          </w:p>
        </w:tc>
      </w:tr>
      <w:tr w:rsidR="00883F96" w:rsidRPr="00B41EB1" w:rsidTr="007F15BF">
        <w:trPr>
          <w:trHeight w:val="51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06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37300S0000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58 700,00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44 025,00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75,00</w:t>
            </w:r>
          </w:p>
        </w:tc>
      </w:tr>
      <w:tr w:rsidR="00883F96" w:rsidRPr="00B41EB1" w:rsidTr="007F15BF">
        <w:trPr>
          <w:trHeight w:val="51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04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09</w:t>
            </w:r>
          </w:p>
        </w:tc>
        <w:tc>
          <w:tcPr>
            <w:tcW w:w="1506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37300S0000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58 700,00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44 025,00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75,00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ЖИЛИЩНО-КОММУНАЛЬНОЕ ХОЗЯЙСТВО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238 868 100,00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161 878 839,80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67,77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Жилищное хозяйство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8 391 000,00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6 417 516,04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76,48</w:t>
            </w:r>
          </w:p>
        </w:tc>
      </w:tr>
      <w:tr w:rsidR="00883F96" w:rsidRPr="00B41EB1" w:rsidTr="007F15BF">
        <w:trPr>
          <w:trHeight w:val="28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Муниципальная программа «Ремонт муниципального жилого фонда поселения Киевский»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3800000000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4 791 000,00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4 304 337,32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89,84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Мероприятия по ремонту муниципального жилого фонда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3810000000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4 791 000,00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4 304 337,32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89,84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3810000000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4 791 000,00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4 304 337,32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89,84</w:t>
            </w:r>
          </w:p>
        </w:tc>
      </w:tr>
      <w:tr w:rsidR="00883F96" w:rsidRPr="00B41EB1" w:rsidTr="007F15BF">
        <w:trPr>
          <w:trHeight w:val="51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3810000000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4 791 000,00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4 304 337,32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89,84</w:t>
            </w:r>
          </w:p>
        </w:tc>
      </w:tr>
      <w:tr w:rsidR="00883F96" w:rsidRPr="00B41EB1" w:rsidTr="007F15BF">
        <w:trPr>
          <w:trHeight w:val="51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Непрограммные направления деятельности по расходным обязательствам префектур административных округов города Москвы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35Е0100000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3 600 000,00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2 113 178,72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58,70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техническому обслуживанию общих коммуникаций жилых  домов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35Е0101000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3 600 000,00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2 113 178,72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58,70</w:t>
            </w:r>
          </w:p>
        </w:tc>
      </w:tr>
      <w:tr w:rsidR="00883F96" w:rsidRPr="00B41EB1" w:rsidTr="007F15BF">
        <w:trPr>
          <w:trHeight w:val="31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35Е0101000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3 600 000,00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2 113 178,72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58,70</w:t>
            </w:r>
          </w:p>
        </w:tc>
      </w:tr>
      <w:tr w:rsidR="00883F96" w:rsidRPr="00B41EB1" w:rsidTr="007F15BF">
        <w:trPr>
          <w:trHeight w:val="31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35Е0101000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3 600 000,00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2 113 178,72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58,70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Благоустройство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230 477 100,00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155 461 323,76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67,45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Муниципальная программа «Благоустройство территории поселения Киевский»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3900000000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5 797 000,00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3 118 810,79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53,80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Подпрограмма «Комплексное благоустройство территории поселения» 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3910000000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547 000,00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544 165,50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99,48</w:t>
            </w:r>
          </w:p>
        </w:tc>
      </w:tr>
      <w:tr w:rsidR="00883F96" w:rsidRPr="00B41EB1" w:rsidTr="007F15BF">
        <w:trPr>
          <w:trHeight w:val="51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«Комплексное благоустройство территории поселения» (софинансирование)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39100S0000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547 000,00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544 165,50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99,48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39100S0000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547 000,00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544 165,50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99,48</w:t>
            </w:r>
          </w:p>
        </w:tc>
      </w:tr>
      <w:tr w:rsidR="00883F96" w:rsidRPr="00B41EB1" w:rsidTr="007F15BF">
        <w:trPr>
          <w:trHeight w:val="33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39100S0000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547 000,00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544 165,50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99,48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«Содержание объектов благоустройства»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3920000000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3 750 000,00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1 869 199,96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49,85</w:t>
            </w:r>
          </w:p>
        </w:tc>
      </w:tr>
      <w:tr w:rsidR="00883F96" w:rsidRPr="00B41EB1" w:rsidTr="007F15BF">
        <w:trPr>
          <w:trHeight w:val="51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3920000000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2 300 000,00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649 471,11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28,24</w:t>
            </w:r>
          </w:p>
        </w:tc>
      </w:tr>
      <w:tr w:rsidR="00883F96" w:rsidRPr="00B41EB1" w:rsidTr="007F15BF">
        <w:trPr>
          <w:trHeight w:val="51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3920000000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2 300 000,00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649 471,11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28,24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«Содержание дворовых территорий» (софинансирование)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39200S0000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1 450 000,00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1 219 728,85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84,12</w:t>
            </w:r>
          </w:p>
        </w:tc>
      </w:tr>
      <w:tr w:rsidR="00883F96" w:rsidRPr="00B41EB1" w:rsidTr="007F15BF">
        <w:trPr>
          <w:trHeight w:val="51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39200S0000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1 450 000,00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1 219 728,85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84,12</w:t>
            </w:r>
          </w:p>
        </w:tc>
      </w:tr>
      <w:tr w:rsidR="00883F96" w:rsidRPr="00B41EB1" w:rsidTr="007F15BF">
        <w:trPr>
          <w:trHeight w:val="51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39200S0000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1 450 000,00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1 219 728,85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84,12</w:t>
            </w:r>
          </w:p>
        </w:tc>
      </w:tr>
      <w:tr w:rsidR="00883F96" w:rsidRPr="00B41EB1" w:rsidTr="007F15BF">
        <w:trPr>
          <w:trHeight w:val="28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«Регулированию численности безнадзорных и бесхозяйных животных»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3930000000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1 500 000,00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705 445,33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47,03</w:t>
            </w:r>
          </w:p>
        </w:tc>
      </w:tr>
      <w:tr w:rsidR="00883F96" w:rsidRPr="00B41EB1" w:rsidTr="007F15BF">
        <w:trPr>
          <w:trHeight w:val="34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3930000000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1 500 000,00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705 445,33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47,03</w:t>
            </w:r>
          </w:p>
        </w:tc>
      </w:tr>
      <w:tr w:rsidR="00883F96" w:rsidRPr="00B41EB1" w:rsidTr="007F15BF">
        <w:trPr>
          <w:trHeight w:val="31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3930000000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1 500 000,00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705 445,33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47,03</w:t>
            </w:r>
          </w:p>
        </w:tc>
      </w:tr>
      <w:tr w:rsidR="00883F96" w:rsidRPr="00B41EB1" w:rsidTr="007F15BF">
        <w:trPr>
          <w:trHeight w:val="31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Прочие непрограммные направления деятельности органов государственной власти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3500000000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68 668 900,00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5 744 416,13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8,37</w:t>
            </w:r>
          </w:p>
        </w:tc>
      </w:tr>
      <w:tr w:rsidR="00883F96" w:rsidRPr="00B41EB1" w:rsidTr="007F15BF">
        <w:trPr>
          <w:trHeight w:val="31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Прочие направления деятельности префектур административных округов города Москвы, не включенные в государственные программы города Москвы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35Е0000000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68 668 900,00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5 744 416,13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8,37</w:t>
            </w:r>
          </w:p>
        </w:tc>
      </w:tr>
      <w:tr w:rsidR="00883F96" w:rsidRPr="00B41EB1" w:rsidTr="007F15BF">
        <w:trPr>
          <w:trHeight w:val="31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Непрограммные направления деятельности по расходным обязательствам префектур административных округов города Москвы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35Е0100000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68 668 900,00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5 744 416,13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8,37</w:t>
            </w:r>
          </w:p>
        </w:tc>
      </w:tr>
      <w:tr w:rsidR="00883F96" w:rsidRPr="00B41EB1" w:rsidTr="007F15BF">
        <w:trPr>
          <w:trHeight w:val="31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Прочие мероприятия по благоустройству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35Е0100700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68 668 900,00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5 744 416,13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8,37</w:t>
            </w:r>
          </w:p>
        </w:tc>
      </w:tr>
      <w:tr w:rsidR="00883F96" w:rsidRPr="00B41EB1" w:rsidTr="007F15BF">
        <w:trPr>
          <w:trHeight w:val="31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35Е0100700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68 668 900,00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5 744 416,13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8,37</w:t>
            </w:r>
          </w:p>
        </w:tc>
      </w:tr>
      <w:tr w:rsidR="00883F96" w:rsidRPr="00B41EB1" w:rsidTr="007F15BF">
        <w:trPr>
          <w:trHeight w:val="31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35Е0100700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68 668 900,00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5 744 416,13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8,37</w:t>
            </w:r>
          </w:p>
        </w:tc>
      </w:tr>
      <w:tr w:rsidR="00883F96" w:rsidRPr="00B41EB1" w:rsidTr="007F15BF">
        <w:trPr>
          <w:trHeight w:val="31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Непрограммные направления деятельности органов государственной власти в части предоставления межбюджетных трансфертов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3300000000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156 011 200,00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146 598 096,84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93,97</w:t>
            </w:r>
          </w:p>
        </w:tc>
      </w:tr>
      <w:tr w:rsidR="00883F96" w:rsidRPr="00B41EB1" w:rsidTr="007F15BF">
        <w:trPr>
          <w:trHeight w:val="31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Непрограммные направления деятельности органов государственной власти в части предоставления межбюджетных трансфертов бюджетам внутригородских муниципальных образований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33А0000000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156 011 200,00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146 598 096,84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93,97</w:t>
            </w:r>
          </w:p>
        </w:tc>
      </w:tr>
      <w:tr w:rsidR="00883F96" w:rsidRPr="00B41EB1" w:rsidTr="007F15BF">
        <w:trPr>
          <w:trHeight w:val="31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Субсидии бюджетам внутригородских муниципальных образований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33А0200000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156 011 200,00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146 598 096,84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93,97</w:t>
            </w:r>
          </w:p>
        </w:tc>
      </w:tr>
      <w:tr w:rsidR="00883F96" w:rsidRPr="00B41EB1" w:rsidTr="007F15BF">
        <w:trPr>
          <w:trHeight w:val="127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Консолидированная субсидия бюджетам внутригородских муниципальных образований в целях софинансирования расходных обязательств городских округов и поселений, возникающих при исполнении полномочий органов местного самоуправления в сфере жилищно-коммунального хозяйства, благоустройства и дорожной деятельности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33А0202000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156 011 200,00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146 598 096,84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93,97</w:t>
            </w:r>
          </w:p>
        </w:tc>
      </w:tr>
      <w:tr w:rsidR="00883F96" w:rsidRPr="00B41EB1" w:rsidTr="007F15BF">
        <w:trPr>
          <w:trHeight w:val="25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Благоустройство территории жилой застройки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33А0202100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26 669 700,00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25 890 135,40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97,08</w:t>
            </w:r>
          </w:p>
        </w:tc>
      </w:tr>
      <w:tr w:rsidR="00883F96" w:rsidRPr="00B41EB1" w:rsidTr="007F15BF">
        <w:trPr>
          <w:trHeight w:val="25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33А0202100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26 669 700,00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25 890 135,40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97,08</w:t>
            </w:r>
          </w:p>
        </w:tc>
      </w:tr>
      <w:tr w:rsidR="00883F96" w:rsidRPr="00B41EB1" w:rsidTr="007F15BF">
        <w:trPr>
          <w:trHeight w:val="25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33А0202100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26 669 700,00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25 890 135,40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97,08</w:t>
            </w:r>
          </w:p>
        </w:tc>
      </w:tr>
      <w:tr w:rsidR="00883F96" w:rsidRPr="00B41EB1" w:rsidTr="007F15BF">
        <w:trPr>
          <w:trHeight w:val="25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Ремонт объектов дорожного хозяйства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33А0202300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13 335 100,00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13 335 089,50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100,00</w:t>
            </w:r>
          </w:p>
        </w:tc>
      </w:tr>
      <w:tr w:rsidR="00883F96" w:rsidRPr="00B41EB1" w:rsidTr="007F15BF">
        <w:trPr>
          <w:trHeight w:val="28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33А0202300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2118" w:type="dxa"/>
            <w:gridSpan w:val="2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13 335 100,00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13 335 089,50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100,00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33А0202300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2118" w:type="dxa"/>
            <w:gridSpan w:val="2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13 335 100,00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13 335 089,50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100,00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Содержание объектов дорожного хозяйства 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33А0202400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49 222 400,00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46 183 785,91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93,83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33А0202400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2118" w:type="dxa"/>
            <w:gridSpan w:val="2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49 222 400,00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46 183 785,91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93,83</w:t>
            </w:r>
          </w:p>
        </w:tc>
      </w:tr>
      <w:tr w:rsidR="00883F96" w:rsidRPr="00B41EB1" w:rsidTr="007F15BF">
        <w:trPr>
          <w:trHeight w:val="31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33А0202400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2118" w:type="dxa"/>
            <w:gridSpan w:val="2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49 222 400,00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46 183 785,91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93,83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Разметка объектов дорожного хозяйства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33А0202500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1 422 400,00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1 422 375,00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100,00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33А0202500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2118" w:type="dxa"/>
            <w:gridSpan w:val="2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1 422 400,00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1 422 375,00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100,00</w:t>
            </w:r>
          </w:p>
        </w:tc>
      </w:tr>
      <w:tr w:rsidR="00883F96" w:rsidRPr="00B41EB1" w:rsidTr="007F15BF">
        <w:trPr>
          <w:trHeight w:val="33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33А0202500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2118" w:type="dxa"/>
            <w:gridSpan w:val="2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1 422 400,00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1 422 375,00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100,00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Содержание дворовых территорий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33А0202600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65 361 600,00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59 766 711,03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91,44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33А0202600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2118" w:type="dxa"/>
            <w:gridSpan w:val="2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65 361 600,00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59 766 711,03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91,44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государственных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05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33А0202600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2118" w:type="dxa"/>
            <w:gridSpan w:val="2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65 361 600,00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59 766 711,03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91,44</w:t>
            </w:r>
          </w:p>
        </w:tc>
      </w:tr>
      <w:tr w:rsidR="00883F96" w:rsidRPr="00B41EB1" w:rsidTr="007F15BF">
        <w:trPr>
          <w:trHeight w:val="33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ОБРАЗОВАНИЕ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1 213 000,00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891 328,01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73,48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Молодежная политика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1 213 000,00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891 328,01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73,48</w:t>
            </w:r>
          </w:p>
        </w:tc>
      </w:tr>
      <w:tr w:rsidR="00883F96" w:rsidRPr="00B41EB1" w:rsidTr="007F15BF">
        <w:trPr>
          <w:trHeight w:val="37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Муниципальная программа «Организация досуга населения поселения Киевский»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4000000000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1 113 000,00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841 328,01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75,59</w:t>
            </w:r>
          </w:p>
        </w:tc>
      </w:tr>
      <w:tr w:rsidR="00883F96" w:rsidRPr="00B41EB1" w:rsidTr="007F15BF">
        <w:trPr>
          <w:trHeight w:val="51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Подпрограмма «Праздничные и социально значимые мероприятия для населения в сфере молодежной политики»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4020000000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1 113 000,00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841 328,01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75,59</w:t>
            </w:r>
          </w:p>
        </w:tc>
      </w:tr>
      <w:tr w:rsidR="00883F96" w:rsidRPr="00B41EB1" w:rsidTr="007F15BF">
        <w:trPr>
          <w:trHeight w:val="33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4020000000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1 113 000,00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841 328,01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75,59</w:t>
            </w:r>
          </w:p>
        </w:tc>
      </w:tr>
      <w:tr w:rsidR="00883F96" w:rsidRPr="00B41EB1" w:rsidTr="007F15BF">
        <w:trPr>
          <w:trHeight w:val="51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4020000000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1 113 000,00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841 328,01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75,59</w:t>
            </w:r>
          </w:p>
        </w:tc>
      </w:tr>
      <w:tr w:rsidR="00883F96" w:rsidRPr="00B41EB1" w:rsidTr="007F15BF">
        <w:trPr>
          <w:trHeight w:val="27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Прочие непрограммные направления деятельности органов государственной власти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3500000000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50 000,00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50,00</w:t>
            </w:r>
          </w:p>
        </w:tc>
      </w:tr>
      <w:tr w:rsidR="00883F96" w:rsidRPr="00B41EB1" w:rsidTr="007F15BF">
        <w:trPr>
          <w:trHeight w:val="28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Прочие направления деятельности префектур административных округов города Москвы, не включенные в государственные программы города Москвы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35Е0000000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50 000,00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50,00</w:t>
            </w:r>
          </w:p>
        </w:tc>
      </w:tr>
      <w:tr w:rsidR="00883F96" w:rsidRPr="00B41EB1" w:rsidTr="007F15BF">
        <w:trPr>
          <w:trHeight w:val="28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Непрограммные направления деятельности по расходным обязательствам префектур административных округов города Москвы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35Е0100000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50 000,00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50,00</w:t>
            </w:r>
          </w:p>
        </w:tc>
      </w:tr>
      <w:tr w:rsidR="00883F96" w:rsidRPr="00B41EB1" w:rsidTr="007F15BF">
        <w:trPr>
          <w:trHeight w:val="285"/>
        </w:trPr>
        <w:tc>
          <w:tcPr>
            <w:tcW w:w="7230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Праздничные и социально значимые мероприятия для населения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35Е0100500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50 000,00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50,00</w:t>
            </w:r>
          </w:p>
        </w:tc>
      </w:tr>
      <w:tr w:rsidR="00883F96" w:rsidRPr="00B41EB1" w:rsidTr="007F15BF">
        <w:trPr>
          <w:trHeight w:val="28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35Е0100500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50 000,00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50,00</w:t>
            </w:r>
          </w:p>
        </w:tc>
      </w:tr>
      <w:tr w:rsidR="00883F96" w:rsidRPr="00B41EB1" w:rsidTr="007F15BF">
        <w:trPr>
          <w:trHeight w:val="28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07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35Е0100500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50 000,00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50,00</w:t>
            </w:r>
          </w:p>
        </w:tc>
      </w:tr>
      <w:tr w:rsidR="00883F96" w:rsidRPr="00B41EB1" w:rsidTr="007F15BF">
        <w:trPr>
          <w:trHeight w:val="28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КУЛЬТУРА, КИНЕМАТОГРАФИЯ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5 645 000,00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4 099 839,51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72,63</w:t>
            </w:r>
          </w:p>
        </w:tc>
      </w:tr>
      <w:tr w:rsidR="00883F96" w:rsidRPr="00B41EB1" w:rsidTr="007F15BF">
        <w:trPr>
          <w:trHeight w:val="28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Культура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5 645 000,00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4 099 839,51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72,63</w:t>
            </w:r>
          </w:p>
        </w:tc>
      </w:tr>
      <w:tr w:rsidR="00883F96" w:rsidRPr="00B41EB1" w:rsidTr="007F15BF">
        <w:trPr>
          <w:trHeight w:val="28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Прочие непрограммные направления деятельности органов государственной власти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3500000000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1 520 000,00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1 346 697,26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88,60</w:t>
            </w:r>
          </w:p>
        </w:tc>
      </w:tr>
      <w:tr w:rsidR="00883F96" w:rsidRPr="00B41EB1" w:rsidTr="007F15BF">
        <w:trPr>
          <w:trHeight w:val="28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Прочие направления деятельности префектур административных округов города Москвы, не включенные в государственные программы города Москвы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35Е0000000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1 520 000,00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1 346 697,26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88,60</w:t>
            </w:r>
          </w:p>
        </w:tc>
      </w:tr>
      <w:tr w:rsidR="00883F96" w:rsidRPr="00B41EB1" w:rsidTr="007F15BF">
        <w:trPr>
          <w:trHeight w:val="25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Непрограммные направления деятельности по расходным обязательствам префектур административных округов города Москвы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35Е0100000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1 520 000,00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1 346 697,26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88,60</w:t>
            </w:r>
          </w:p>
        </w:tc>
      </w:tr>
      <w:tr w:rsidR="00883F96" w:rsidRPr="00B41EB1" w:rsidTr="007F15BF">
        <w:trPr>
          <w:trHeight w:val="285"/>
        </w:trPr>
        <w:tc>
          <w:tcPr>
            <w:tcW w:w="7230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Праздничные и социально значимые мероприятия для населения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35Е0100500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1 520 000,00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1 346 697,26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88,60</w:t>
            </w:r>
          </w:p>
        </w:tc>
      </w:tr>
      <w:tr w:rsidR="00883F96" w:rsidRPr="00B41EB1" w:rsidTr="007F15BF">
        <w:trPr>
          <w:trHeight w:val="28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35Е0100500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1 520 000,00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1 346 697,26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88,60</w:t>
            </w:r>
          </w:p>
        </w:tc>
      </w:tr>
      <w:tr w:rsidR="00883F96" w:rsidRPr="00B41EB1" w:rsidTr="007F15BF">
        <w:trPr>
          <w:trHeight w:val="51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35Е0100500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1 520 000,00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1 346 697,26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88,60</w:t>
            </w:r>
          </w:p>
        </w:tc>
      </w:tr>
      <w:tr w:rsidR="00883F96" w:rsidRPr="00B41EB1" w:rsidTr="007F15BF">
        <w:trPr>
          <w:trHeight w:val="25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Муниципальная программа «Организация досуга населения поселения Киевский»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4000000000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4 125 000,00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2 753 142,25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66,74</w:t>
            </w:r>
          </w:p>
        </w:tc>
      </w:tr>
      <w:tr w:rsidR="00883F96" w:rsidRPr="00B41EB1" w:rsidTr="007F15BF">
        <w:trPr>
          <w:trHeight w:val="252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Подпрограмма «Праздничные и культурно - досуговые мероприятия для населения»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4010000000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4 125 000,00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2 753 142,25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66,74</w:t>
            </w:r>
          </w:p>
        </w:tc>
      </w:tr>
      <w:tr w:rsidR="00883F96" w:rsidRPr="00B41EB1" w:rsidTr="007F15BF">
        <w:trPr>
          <w:trHeight w:val="51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4010000000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4 125 000,00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2 753 142,25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66,74</w:t>
            </w:r>
          </w:p>
        </w:tc>
      </w:tr>
      <w:tr w:rsidR="00883F96" w:rsidRPr="00B41EB1" w:rsidTr="007F15BF">
        <w:trPr>
          <w:trHeight w:val="27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08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4010000000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4 125 000,00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2 753 142,25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66,74</w:t>
            </w:r>
          </w:p>
        </w:tc>
      </w:tr>
      <w:tr w:rsidR="00883F96" w:rsidRPr="00B41EB1" w:rsidTr="007F15BF">
        <w:trPr>
          <w:trHeight w:val="28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6 500 000,00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730 166,76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11,23</w:t>
            </w:r>
          </w:p>
        </w:tc>
      </w:tr>
      <w:tr w:rsidR="00883F96" w:rsidRPr="00B41EB1" w:rsidTr="007F15BF">
        <w:trPr>
          <w:trHeight w:val="345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Пенсионное обеспечение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500 000,00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461 166,76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92,23</w:t>
            </w:r>
          </w:p>
        </w:tc>
      </w:tr>
      <w:tr w:rsidR="00883F96" w:rsidRPr="00B41EB1" w:rsidTr="007F15BF">
        <w:trPr>
          <w:trHeight w:val="252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Прочие непрограммные направления деятельности органов государственной власти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3500000000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500 000,00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461 166,76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92,23</w:t>
            </w:r>
          </w:p>
        </w:tc>
      </w:tr>
      <w:tr w:rsidR="00883F96" w:rsidRPr="00B41EB1" w:rsidTr="007F15BF">
        <w:trPr>
          <w:trHeight w:val="252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Прочие направления деятельности префектур административных округов города Москвы, не включенные в государственные программы города Москвы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35Е0000000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500 000,00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461 166,76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92,23</w:t>
            </w:r>
          </w:p>
        </w:tc>
      </w:tr>
      <w:tr w:rsidR="00883F96" w:rsidRPr="00B41EB1" w:rsidTr="007F15BF">
        <w:trPr>
          <w:trHeight w:val="51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Непрограммные направления деятельности по расходным обязательствам префектур административных округов города Москвы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35Е0100000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500 000,00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461 166,76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92,23</w:t>
            </w:r>
          </w:p>
        </w:tc>
      </w:tr>
      <w:tr w:rsidR="00883F96" w:rsidRPr="00B41EB1" w:rsidTr="007F15BF">
        <w:trPr>
          <w:trHeight w:val="51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35Е0100800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500 000,00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461 166,76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92,23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35Е0100800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500 000,00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461 166,76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92,23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01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35Е0100800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500 000,00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461 166,76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92,23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6 000 000,00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269 000,00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4,48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Прочие непрограммные направления деятельности органов государственной власти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3500000000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6 000 000,00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269 000,00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4,48</w:t>
            </w:r>
          </w:p>
        </w:tc>
      </w:tr>
      <w:tr w:rsidR="00883F96" w:rsidRPr="00B41EB1" w:rsidTr="007F15BF">
        <w:trPr>
          <w:trHeight w:val="51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Прочие направления деятельности префектур административных округов города Москвы, не включенные в государственные программы города Москвы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35Е0000000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6 000 000,00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269 000,00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4,48</w:t>
            </w:r>
          </w:p>
        </w:tc>
      </w:tr>
      <w:tr w:rsidR="00883F96" w:rsidRPr="00B41EB1" w:rsidTr="007F15BF">
        <w:trPr>
          <w:trHeight w:val="51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Непрограммные направления деятельности по расходным обязательствам префектур административных округов города Москвы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35Е0100000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6 000 000,00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269 000,00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4,48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Оказание адресной социальной помощи гражданам поселения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35Е0100900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6 000 000,00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269 000,00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4,48</w:t>
            </w:r>
          </w:p>
        </w:tc>
      </w:tr>
      <w:tr w:rsidR="00883F96" w:rsidRPr="00B41EB1" w:rsidTr="007F15BF">
        <w:trPr>
          <w:trHeight w:val="51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35Е0100900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300 000,00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269 000,00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89,67</w:t>
            </w:r>
          </w:p>
        </w:tc>
      </w:tr>
      <w:tr w:rsidR="00883F96" w:rsidRPr="00B41EB1" w:rsidTr="007F15BF">
        <w:trPr>
          <w:trHeight w:val="51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35Е0100900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300 000,00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269 000,00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89,67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35Е0100900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5 700 000,00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03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35Е0100900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320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5 700 000,00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ФИЗИЧЕСКАЯ КУЛЬТУРА И СПОРТ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975 000,00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598 410,00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61,38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Массовый спорт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975 000,00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598 410,00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61,38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Муниципальная программа «Организация досуга населения поселения Киевский»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4000000000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975 000,00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598 410,00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61,38</w:t>
            </w:r>
          </w:p>
        </w:tc>
      </w:tr>
      <w:tr w:rsidR="00883F96" w:rsidRPr="00B41EB1" w:rsidTr="007F15BF">
        <w:trPr>
          <w:trHeight w:val="51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Подпрограмма «Праздничные и социально значимые мероприятия для населения в сфере физической культуры и спорта»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4030000000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975 000,00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598 410,00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61,38</w:t>
            </w:r>
          </w:p>
        </w:tc>
      </w:tr>
      <w:tr w:rsidR="00883F96" w:rsidRPr="00B41EB1" w:rsidTr="007F15BF">
        <w:trPr>
          <w:trHeight w:val="51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4030000000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975 000,00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598 410,00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61,38</w:t>
            </w:r>
          </w:p>
        </w:tc>
      </w:tr>
      <w:tr w:rsidR="00883F96" w:rsidRPr="00B41EB1" w:rsidTr="007F15BF">
        <w:trPr>
          <w:trHeight w:val="510"/>
        </w:trPr>
        <w:tc>
          <w:tcPr>
            <w:tcW w:w="723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55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02</w:t>
            </w:r>
          </w:p>
        </w:tc>
        <w:tc>
          <w:tcPr>
            <w:tcW w:w="150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4030000000</w:t>
            </w:r>
          </w:p>
        </w:tc>
        <w:tc>
          <w:tcPr>
            <w:tcW w:w="576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2118" w:type="dxa"/>
            <w:gridSpan w:val="2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975 000,00</w:t>
            </w:r>
          </w:p>
        </w:tc>
        <w:tc>
          <w:tcPr>
            <w:tcW w:w="198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598 410,00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61,38</w:t>
            </w:r>
          </w:p>
        </w:tc>
      </w:tr>
      <w:tr w:rsidR="00883F96" w:rsidRPr="00B41EB1" w:rsidTr="007F15BF">
        <w:trPr>
          <w:trHeight w:val="300"/>
        </w:trPr>
        <w:tc>
          <w:tcPr>
            <w:tcW w:w="7230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4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50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506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118" w:type="dxa"/>
            <w:gridSpan w:val="2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400 094 700,00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284 209 670,79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71,04</w:t>
            </w:r>
          </w:p>
        </w:tc>
      </w:tr>
    </w:tbl>
    <w:p w:rsidR="00883F96" w:rsidRDefault="00883F96" w:rsidP="00883F96"/>
    <w:p w:rsidR="000A092D" w:rsidRDefault="000A092D" w:rsidP="00883F96">
      <w:pPr>
        <w:spacing w:after="0" w:line="240" w:lineRule="auto"/>
        <w:ind w:left="10065" w:firstLine="708"/>
        <w:rPr>
          <w:rFonts w:ascii="Times New Roman" w:hAnsi="Times New Roman"/>
          <w:sz w:val="28"/>
          <w:szCs w:val="28"/>
        </w:rPr>
      </w:pPr>
    </w:p>
    <w:p w:rsidR="000A092D" w:rsidRDefault="000A092D" w:rsidP="00883F96">
      <w:pPr>
        <w:spacing w:after="0" w:line="240" w:lineRule="auto"/>
        <w:ind w:left="10065" w:firstLine="708"/>
        <w:rPr>
          <w:rFonts w:ascii="Times New Roman" w:hAnsi="Times New Roman"/>
          <w:sz w:val="28"/>
          <w:szCs w:val="28"/>
        </w:rPr>
      </w:pPr>
    </w:p>
    <w:p w:rsidR="000A092D" w:rsidRDefault="000A092D" w:rsidP="00883F96">
      <w:pPr>
        <w:spacing w:after="0" w:line="240" w:lineRule="auto"/>
        <w:ind w:left="10065" w:firstLine="708"/>
        <w:rPr>
          <w:rFonts w:ascii="Times New Roman" w:hAnsi="Times New Roman"/>
          <w:sz w:val="28"/>
          <w:szCs w:val="28"/>
        </w:rPr>
      </w:pPr>
    </w:p>
    <w:p w:rsidR="007F15BF" w:rsidRDefault="007F15BF" w:rsidP="00883F96">
      <w:pPr>
        <w:spacing w:after="0" w:line="240" w:lineRule="auto"/>
        <w:ind w:left="10065" w:firstLine="708"/>
        <w:rPr>
          <w:rFonts w:ascii="Times New Roman" w:hAnsi="Times New Roman"/>
          <w:sz w:val="28"/>
          <w:szCs w:val="28"/>
        </w:rPr>
      </w:pPr>
    </w:p>
    <w:p w:rsidR="007F15BF" w:rsidRDefault="007F15BF" w:rsidP="00883F96">
      <w:pPr>
        <w:spacing w:after="0" w:line="240" w:lineRule="auto"/>
        <w:ind w:left="10065" w:firstLine="708"/>
        <w:rPr>
          <w:rFonts w:ascii="Times New Roman" w:hAnsi="Times New Roman"/>
          <w:sz w:val="28"/>
          <w:szCs w:val="28"/>
        </w:rPr>
      </w:pPr>
    </w:p>
    <w:p w:rsidR="007F15BF" w:rsidRDefault="007F15BF" w:rsidP="00883F96">
      <w:pPr>
        <w:spacing w:after="0" w:line="240" w:lineRule="auto"/>
        <w:ind w:left="10065" w:firstLine="708"/>
        <w:rPr>
          <w:rFonts w:ascii="Times New Roman" w:hAnsi="Times New Roman"/>
          <w:sz w:val="28"/>
          <w:szCs w:val="28"/>
        </w:rPr>
      </w:pPr>
    </w:p>
    <w:p w:rsidR="00B41EB1" w:rsidRDefault="00B41EB1" w:rsidP="00883F96">
      <w:pPr>
        <w:spacing w:after="0" w:line="240" w:lineRule="auto"/>
        <w:ind w:left="10065" w:firstLine="708"/>
        <w:rPr>
          <w:rFonts w:ascii="Times New Roman" w:hAnsi="Times New Roman"/>
          <w:sz w:val="28"/>
          <w:szCs w:val="28"/>
        </w:rPr>
      </w:pPr>
    </w:p>
    <w:p w:rsidR="00B41EB1" w:rsidRDefault="00B41EB1" w:rsidP="00883F96">
      <w:pPr>
        <w:spacing w:after="0" w:line="240" w:lineRule="auto"/>
        <w:ind w:left="10065" w:firstLine="708"/>
        <w:rPr>
          <w:rFonts w:ascii="Times New Roman" w:hAnsi="Times New Roman"/>
          <w:sz w:val="28"/>
          <w:szCs w:val="28"/>
        </w:rPr>
      </w:pPr>
    </w:p>
    <w:p w:rsidR="00B41EB1" w:rsidRDefault="00B41EB1" w:rsidP="00883F96">
      <w:pPr>
        <w:spacing w:after="0" w:line="240" w:lineRule="auto"/>
        <w:ind w:left="10065" w:firstLine="708"/>
        <w:rPr>
          <w:rFonts w:ascii="Times New Roman" w:hAnsi="Times New Roman"/>
          <w:sz w:val="28"/>
          <w:szCs w:val="28"/>
        </w:rPr>
      </w:pPr>
    </w:p>
    <w:p w:rsidR="00B41EB1" w:rsidRDefault="00B41EB1" w:rsidP="00883F96">
      <w:pPr>
        <w:spacing w:after="0" w:line="240" w:lineRule="auto"/>
        <w:ind w:left="10065" w:firstLine="708"/>
        <w:rPr>
          <w:rFonts w:ascii="Times New Roman" w:hAnsi="Times New Roman"/>
          <w:sz w:val="28"/>
          <w:szCs w:val="28"/>
        </w:rPr>
      </w:pPr>
    </w:p>
    <w:p w:rsidR="00B41EB1" w:rsidRDefault="00B41EB1" w:rsidP="00883F96">
      <w:pPr>
        <w:spacing w:after="0" w:line="240" w:lineRule="auto"/>
        <w:ind w:left="10065" w:firstLine="708"/>
        <w:rPr>
          <w:rFonts w:ascii="Times New Roman" w:hAnsi="Times New Roman"/>
          <w:sz w:val="28"/>
          <w:szCs w:val="28"/>
        </w:rPr>
      </w:pPr>
    </w:p>
    <w:p w:rsidR="00B41EB1" w:rsidRDefault="00B41EB1" w:rsidP="00883F96">
      <w:pPr>
        <w:spacing w:after="0" w:line="240" w:lineRule="auto"/>
        <w:ind w:left="10065" w:firstLine="708"/>
        <w:rPr>
          <w:rFonts w:ascii="Times New Roman" w:hAnsi="Times New Roman"/>
          <w:sz w:val="28"/>
          <w:szCs w:val="28"/>
        </w:rPr>
      </w:pPr>
    </w:p>
    <w:p w:rsidR="00883F96" w:rsidRPr="00883F96" w:rsidRDefault="00883F96" w:rsidP="000A092D">
      <w:pPr>
        <w:spacing w:after="0" w:line="240" w:lineRule="auto"/>
        <w:ind w:left="10206"/>
        <w:rPr>
          <w:rFonts w:ascii="Times New Roman" w:hAnsi="Times New Roman"/>
          <w:sz w:val="28"/>
          <w:szCs w:val="28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 xml:space="preserve">Приложение </w:t>
      </w:r>
      <w:r w:rsidRPr="00883F96">
        <w:rPr>
          <w:rFonts w:ascii="Times New Roman" w:hAnsi="Times New Roman"/>
          <w:sz w:val="28"/>
          <w:szCs w:val="28"/>
        </w:rPr>
        <w:t>5</w:t>
      </w:r>
    </w:p>
    <w:p w:rsidR="00883F96" w:rsidRPr="00883F96" w:rsidRDefault="00883F96" w:rsidP="000A092D">
      <w:pPr>
        <w:tabs>
          <w:tab w:val="left" w:pos="10773"/>
        </w:tabs>
        <w:spacing w:after="0" w:line="240" w:lineRule="auto"/>
        <w:ind w:left="10206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к решению Совета депутатов внутригородского муниципального образования – муниципального округа Бекасово в городе Москве</w:t>
      </w:r>
    </w:p>
    <w:p w:rsidR="00883F96" w:rsidRPr="00883F96" w:rsidRDefault="00883F96" w:rsidP="000A092D">
      <w:pPr>
        <w:tabs>
          <w:tab w:val="left" w:pos="10773"/>
        </w:tabs>
        <w:spacing w:after="0" w:line="240" w:lineRule="auto"/>
        <w:ind w:left="10206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от __ _______ 202</w:t>
      </w:r>
      <w:r w:rsidRPr="00883F96">
        <w:rPr>
          <w:rFonts w:ascii="Times New Roman" w:hAnsi="Times New Roman"/>
          <w:sz w:val="28"/>
          <w:szCs w:val="28"/>
        </w:rPr>
        <w:t>5</w:t>
      </w:r>
      <w:r w:rsidRPr="00883F96">
        <w:rPr>
          <w:rFonts w:ascii="Times New Roman" w:hAnsi="Times New Roman"/>
          <w:sz w:val="28"/>
          <w:szCs w:val="28"/>
          <w:lang w:val="x-none"/>
        </w:rPr>
        <w:t xml:space="preserve"> года № ___</w:t>
      </w:r>
    </w:p>
    <w:p w:rsidR="00883F96" w:rsidRPr="00883F96" w:rsidRDefault="00883F96" w:rsidP="00883F96">
      <w:pPr>
        <w:spacing w:after="0" w:line="240" w:lineRule="auto"/>
        <w:ind w:right="-24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83F96" w:rsidRPr="00883F96" w:rsidRDefault="00883F96" w:rsidP="00883F96">
      <w:pPr>
        <w:spacing w:after="0" w:line="240" w:lineRule="auto"/>
        <w:ind w:right="-24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83F96" w:rsidRPr="00883F96" w:rsidRDefault="00883F96" w:rsidP="00883F96">
      <w:pPr>
        <w:spacing w:after="0" w:line="240" w:lineRule="auto"/>
        <w:ind w:right="-24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83F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Исполнение расходов бюджета поселения Киевский по целевым статьям (муниципальным программам поселения Киевский, государственным программам города Москвы и непрограммным направлениям деятельности), группам и подгруппам видов расходов к</w:t>
      </w:r>
      <w:r w:rsidR="00F417B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лассификации расходов бюджетов з</w:t>
      </w:r>
      <w:r w:rsidRPr="00883F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а 2024 год</w:t>
      </w:r>
    </w:p>
    <w:p w:rsidR="00883F96" w:rsidRPr="00883F96" w:rsidRDefault="00883F96" w:rsidP="00883F96">
      <w:pPr>
        <w:spacing w:after="0" w:line="240" w:lineRule="auto"/>
        <w:ind w:right="-24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83F96" w:rsidRPr="00883F96" w:rsidRDefault="00883F96" w:rsidP="00883F96">
      <w:pPr>
        <w:spacing w:after="0" w:line="240" w:lineRule="auto"/>
        <w:ind w:right="-24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tbl>
      <w:tblPr>
        <w:tblW w:w="158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8"/>
        <w:gridCol w:w="1990"/>
        <w:gridCol w:w="709"/>
        <w:gridCol w:w="1954"/>
        <w:gridCol w:w="1795"/>
        <w:gridCol w:w="1895"/>
      </w:tblGrid>
      <w:tr w:rsidR="00883F96" w:rsidRPr="00B41EB1" w:rsidTr="003C7363">
        <w:trPr>
          <w:trHeight w:val="622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ЦСР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ВР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Сумма, руб.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Исполнено руб.</w:t>
            </w:r>
          </w:p>
        </w:tc>
        <w:tc>
          <w:tcPr>
            <w:tcW w:w="18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% исполнения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Муниципальная программа «Обеспечение безопасности жизнедеятельности населения на территории поселения Киевский»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36 0 00 00000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505 000,00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23 928,00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4,74</w:t>
            </w:r>
          </w:p>
        </w:tc>
      </w:tr>
      <w:tr w:rsidR="00883F96" w:rsidRPr="00B41EB1" w:rsidTr="003C7363">
        <w:trPr>
          <w:trHeight w:val="85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Подпрограмма «Участие в предупреждении и ликвидации последствий чрезвычайных ситуаций и последствий стихийных бедствий на территории и в границах поселения Киевский»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36 1 00 00000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16 800,00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16,80</w:t>
            </w:r>
          </w:p>
        </w:tc>
      </w:tr>
      <w:tr w:rsidR="00883F96" w:rsidRPr="00B41EB1" w:rsidTr="003C7363">
        <w:trPr>
          <w:trHeight w:val="556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36 1 00 00000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16 800,00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16,80</w:t>
            </w:r>
          </w:p>
        </w:tc>
      </w:tr>
      <w:tr w:rsidR="00883F96" w:rsidRPr="00B41EB1" w:rsidTr="003C7363">
        <w:trPr>
          <w:trHeight w:val="55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36 1 00 00000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100 000,00</w:t>
            </w:r>
          </w:p>
        </w:tc>
        <w:tc>
          <w:tcPr>
            <w:tcW w:w="17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16 800,00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16,80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«Обеспечение первичных мер пожарной безопасности в границах населенных пунктов поселения Киевский»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36 2 00 00000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7 128,00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7,13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36 2 00 00000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7 128,00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7,13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36 2 00 00000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100 000,00</w:t>
            </w:r>
          </w:p>
        </w:tc>
        <w:tc>
          <w:tcPr>
            <w:tcW w:w="17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7 128,00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7,13</w:t>
            </w:r>
          </w:p>
        </w:tc>
      </w:tr>
      <w:tr w:rsidR="00883F96" w:rsidRPr="00B41EB1" w:rsidTr="003C7363">
        <w:trPr>
          <w:trHeight w:val="849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«Мероприятия по гражданской обороне, защите населения поселения Киевский от чрезвычайных ситуаций природного и техногенного характера»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36 3 00 00000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120 000,00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36 3 00 00000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120 000,00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36 3 00 00000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120 000,00</w:t>
            </w:r>
          </w:p>
        </w:tc>
        <w:tc>
          <w:tcPr>
            <w:tcW w:w="17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«Мероприятия по обеспечению безопасности людей на водных объектах, охране их жизни и здоровья на территории поселения Киевский»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36 4 00 00000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85 000,00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36 4 00 00000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85 000,00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36 4 00 00000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85 000,00</w:t>
            </w:r>
          </w:p>
        </w:tc>
        <w:tc>
          <w:tcPr>
            <w:tcW w:w="17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Подпрограмма «Мероприятия по предупреждению терроризма и экстремизма на территории поселения Киевский»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36 5 00 00000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36 5 00 00000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36 5 00 00000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100 000,00</w:t>
            </w:r>
          </w:p>
        </w:tc>
        <w:tc>
          <w:tcPr>
            <w:tcW w:w="17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883F96" w:rsidRPr="00B41EB1" w:rsidTr="003C7363">
        <w:trPr>
          <w:trHeight w:val="524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Муниципальная программа «Содержание и ремонт объектов дорожного хозяйства на территории поселения Киевский»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37 0 00 00000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2 756 000,00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1 922 449,41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69,76</w:t>
            </w:r>
          </w:p>
        </w:tc>
      </w:tr>
      <w:tr w:rsidR="00883F96" w:rsidRPr="00B41EB1" w:rsidTr="003C7363">
        <w:trPr>
          <w:trHeight w:val="391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Подпрограмма «Содержание объектов дорожного хозяйства»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37 1 00 00000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2 282 800,00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1 465 996,91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64,22</w:t>
            </w:r>
          </w:p>
        </w:tc>
      </w:tr>
      <w:tr w:rsidR="00883F96" w:rsidRPr="00B41EB1" w:rsidTr="003C7363">
        <w:trPr>
          <w:trHeight w:val="581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37 1 00 00000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324 800,00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37 632,33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11,59</w:t>
            </w:r>
          </w:p>
        </w:tc>
      </w:tr>
      <w:tr w:rsidR="00883F96" w:rsidRPr="00B41EB1" w:rsidTr="00005C80">
        <w:trPr>
          <w:trHeight w:val="619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37 1 00 00000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324 800,00</w:t>
            </w:r>
          </w:p>
        </w:tc>
        <w:tc>
          <w:tcPr>
            <w:tcW w:w="17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37 632,33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11,59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Подпрограмма «Содержание объектов дорожного хозяйства» (софинансирование)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37 1 00 S0000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1 958 000,00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1 428 364,58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72,95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37 1 00 S0000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1 958 000,00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1 428 364,58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72,95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37 1 00 S0000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1 958 000,00</w:t>
            </w:r>
          </w:p>
        </w:tc>
        <w:tc>
          <w:tcPr>
            <w:tcW w:w="17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1 428 364,58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72,95</w:t>
            </w:r>
          </w:p>
        </w:tc>
      </w:tr>
      <w:tr w:rsidR="00883F96" w:rsidRPr="00B41EB1" w:rsidTr="003C7363">
        <w:trPr>
          <w:trHeight w:val="37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Подпрограмма «Ремонт объектов дорожного хозяйства»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37 2 00 00000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414 500,00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412 427,50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99,50</w:t>
            </w:r>
          </w:p>
        </w:tc>
      </w:tr>
      <w:tr w:rsidR="00883F96" w:rsidRPr="00B41EB1" w:rsidTr="003C7363">
        <w:trPr>
          <w:trHeight w:val="37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Подпрограмма «Ремонт объектов дорожного хозяйства»</w:t>
            </w:r>
          </w:p>
        </w:tc>
        <w:tc>
          <w:tcPr>
            <w:tcW w:w="1990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37 2 00 00000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37 2 00 00000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37 2 00 00000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883F96" w:rsidRPr="00B41EB1" w:rsidTr="003C7363">
        <w:trPr>
          <w:trHeight w:val="37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Подпрограмма «Ремонт объектов дорожного хозяйства» (софинансирование)</w:t>
            </w:r>
          </w:p>
        </w:tc>
        <w:tc>
          <w:tcPr>
            <w:tcW w:w="1990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37 2 00 S0000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414 500,00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412 427,50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99,50</w:t>
            </w:r>
          </w:p>
        </w:tc>
      </w:tr>
      <w:tr w:rsidR="00883F96" w:rsidRPr="00B41EB1" w:rsidTr="003C7363">
        <w:trPr>
          <w:trHeight w:val="69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37 2 00 S0000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414 500,00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412 427,50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99,50</w:t>
            </w:r>
          </w:p>
        </w:tc>
      </w:tr>
      <w:tr w:rsidR="00883F96" w:rsidRPr="00B41EB1" w:rsidTr="003C7363">
        <w:trPr>
          <w:trHeight w:val="75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37 2 00 S0000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414 500,00</w:t>
            </w:r>
          </w:p>
        </w:tc>
        <w:tc>
          <w:tcPr>
            <w:tcW w:w="17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412 427,50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99,50</w:t>
            </w:r>
          </w:p>
        </w:tc>
      </w:tr>
      <w:tr w:rsidR="00883F96" w:rsidRPr="00B41EB1" w:rsidTr="003C7363">
        <w:trPr>
          <w:trHeight w:val="45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«Обеспечение безопасности дорожного движения»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37 3 00 00000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58 700,00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44 025,00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75,00</w:t>
            </w:r>
          </w:p>
        </w:tc>
      </w:tr>
      <w:tr w:rsidR="00883F96" w:rsidRPr="00B41EB1" w:rsidTr="003C7363">
        <w:trPr>
          <w:trHeight w:val="49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«Обеспечение безопасности дорожного движения»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37 3 00 00000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883F96" w:rsidRPr="00B41EB1" w:rsidTr="003C7363">
        <w:trPr>
          <w:trHeight w:val="69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37 3 00 00000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37 3 00 00000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«Обеспечение безопасности дорожного движения» (софинансирование)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37 3 00 S0000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58 700,00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44 025,00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75,00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37 3 00 S0000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58 700,00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44 025,00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75,00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37 3 00 S0000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58 700,00</w:t>
            </w:r>
          </w:p>
        </w:tc>
        <w:tc>
          <w:tcPr>
            <w:tcW w:w="17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44 025,00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75,00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Муниципальная программа «Ремонт муниципального жилого фонда поселения Киевский»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38 0 00 00000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4 791 000,00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4 304 337,32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89,84</w:t>
            </w:r>
          </w:p>
        </w:tc>
      </w:tr>
      <w:tr w:rsidR="00883F96" w:rsidRPr="00B41EB1" w:rsidTr="003C7363">
        <w:trPr>
          <w:trHeight w:val="37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Мероприятия по ремонту муниципального жилого фонда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38 1 00 00000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4 791 000,00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4 304 337,32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89,84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38 1 00 00000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4 791 000,00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4 304 337,32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89,84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38 1 00 00000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4 791 000,00</w:t>
            </w:r>
          </w:p>
        </w:tc>
        <w:tc>
          <w:tcPr>
            <w:tcW w:w="17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4 304 337,32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89,84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Муниципальная программа «Благоустройство территории поселения Киевский»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39 0 00 00000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5 797 000,00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3 118 810,79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53,80</w:t>
            </w:r>
          </w:p>
        </w:tc>
      </w:tr>
      <w:tr w:rsidR="00883F96" w:rsidRPr="00B41EB1" w:rsidTr="003C7363">
        <w:trPr>
          <w:trHeight w:val="37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 xml:space="preserve">Подпрограмма «Комплексное благоустройство территории поселения» 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39 1 00 00000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547 000,00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544 165,50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99,48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39 1 00 00000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39 1 00 00000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Подпрограмма «Комплексное благоустройство территории поселения» (софинансирование)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39 1 00 S0000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547 000,00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544 165,50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99,48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39 1 00 S0000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547 000,00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544 165,50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99,48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39 1 00 S0000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547 000,00</w:t>
            </w:r>
          </w:p>
        </w:tc>
        <w:tc>
          <w:tcPr>
            <w:tcW w:w="17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544 165,50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99,48</w:t>
            </w:r>
          </w:p>
        </w:tc>
      </w:tr>
      <w:tr w:rsidR="00883F96" w:rsidRPr="00B41EB1" w:rsidTr="003C7363">
        <w:trPr>
          <w:trHeight w:val="37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«Содержание объектов благоустройства»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39 2 00 00000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3 750 000,00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1 869 199,96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49,85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39 2 00 00000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2 300 000,00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649 471,11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28,24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39 2 00 00000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2 300 000,00</w:t>
            </w:r>
          </w:p>
        </w:tc>
        <w:tc>
          <w:tcPr>
            <w:tcW w:w="17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649 471,11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28,24</w:t>
            </w:r>
          </w:p>
        </w:tc>
      </w:tr>
      <w:tr w:rsidR="00883F96" w:rsidRPr="00B41EB1" w:rsidTr="003C7363">
        <w:trPr>
          <w:trHeight w:val="37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«Содержание дворовых территорий» (софинансирование)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39 2 00 S0000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1 450 000,00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1 219 728,85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84,12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39 2 00 S0000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1 450 000,00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1 219 728,85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84,12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39 2 00 S0000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1 450 000,00</w:t>
            </w:r>
          </w:p>
        </w:tc>
        <w:tc>
          <w:tcPr>
            <w:tcW w:w="17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1 219 728,85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84,12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Подпрограмма «Регулированию численности безнадзорных и бесхозяйных животных»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39 3 00 00000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1 500 000,00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705 445,33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47,03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39 3 00 00000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1 500 000,00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705 445,33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47,03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39 3 00 00000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1 500 000,00</w:t>
            </w:r>
          </w:p>
        </w:tc>
        <w:tc>
          <w:tcPr>
            <w:tcW w:w="17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705 445,33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47,03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Муниципальная программа «Организация досуга населения поселения Киевский»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40 0 00 00000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6 213 000,00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4 192 880,26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67,49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Подпрограмма «Праздничные и культурно - досуговые мероприятия для населения»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40 1 00 00000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4 125 000,00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2 753 142,25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66,74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40 1 00 00000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4 125 000,00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2 753 142,25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66,74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40 1 00 00000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4 125 000,00</w:t>
            </w:r>
          </w:p>
        </w:tc>
        <w:tc>
          <w:tcPr>
            <w:tcW w:w="17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2 753 142,25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66,74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Подпрограмма «Праздничные и социально значимые мероприятия для населения в сфере молодежной политики»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40 2 00 00000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1 113 000,00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841 328,01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75,59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40 2 00 00000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1 113 000,00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841 328,01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75,59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40 2 00 00000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1 113 000,00</w:t>
            </w:r>
          </w:p>
        </w:tc>
        <w:tc>
          <w:tcPr>
            <w:tcW w:w="17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841 328,01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75,59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Подпрограмма «Праздничные и социально значимые мероприятия для населения в сфере физической культуры и спорта»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40 3 00 00000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975 000,00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598 410,00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61,38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40 3 00 00000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975 000,00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598 410,00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61,38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40 3 00 00000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975 000,00</w:t>
            </w:r>
          </w:p>
        </w:tc>
        <w:tc>
          <w:tcPr>
            <w:tcW w:w="17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598 410,00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61,38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 по муниципальным программам поселения Киевский и государственным программам города Москвы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20 062 000,00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13 562 405,78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67,60</w:t>
            </w:r>
          </w:p>
        </w:tc>
      </w:tr>
      <w:tr w:rsidR="00883F96" w:rsidRPr="00B41EB1" w:rsidTr="003C7363">
        <w:trPr>
          <w:trHeight w:val="94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Непрограммные направления деятельности органов государственной власти по руководству и управлению в сфере установленных функций органов государственной власти города Москвы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31 0 00 00000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131 246 100,00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112 004 524,08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85,34</w:t>
            </w:r>
          </w:p>
        </w:tc>
      </w:tr>
      <w:tr w:rsidR="00883F96" w:rsidRPr="00B41EB1" w:rsidTr="003C7363">
        <w:trPr>
          <w:trHeight w:val="37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Представительные органы государственной власти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 А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781 200,00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781 200,00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100,00</w:t>
            </w:r>
          </w:p>
        </w:tc>
      </w:tr>
      <w:tr w:rsidR="00883F96" w:rsidRPr="00B41EB1" w:rsidTr="003C7363">
        <w:trPr>
          <w:trHeight w:val="37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Функции представительных органов государственной власти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 А 01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781 200,00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781 200,00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100,00</w:t>
            </w:r>
          </w:p>
        </w:tc>
      </w:tr>
      <w:tr w:rsidR="00883F96" w:rsidRPr="00B41EB1" w:rsidTr="003C7363">
        <w:trPr>
          <w:trHeight w:val="375"/>
        </w:trPr>
        <w:tc>
          <w:tcPr>
            <w:tcW w:w="7508" w:type="dxa"/>
            <w:shd w:val="clear" w:color="000000" w:fill="FFFFFF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Глава внутригородского муниципального образования</w:t>
            </w:r>
          </w:p>
        </w:tc>
        <w:tc>
          <w:tcPr>
            <w:tcW w:w="1990" w:type="dxa"/>
            <w:shd w:val="clear" w:color="000000" w:fill="FFFFFF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31 А 01 00100</w:t>
            </w:r>
          </w:p>
        </w:tc>
        <w:tc>
          <w:tcPr>
            <w:tcW w:w="709" w:type="dxa"/>
            <w:shd w:val="clear" w:color="000000" w:fill="FFFFFF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954" w:type="dxa"/>
            <w:shd w:val="clear" w:color="000000" w:fill="FFFFFF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781 200,00</w:t>
            </w:r>
          </w:p>
        </w:tc>
        <w:tc>
          <w:tcPr>
            <w:tcW w:w="1795" w:type="dxa"/>
            <w:shd w:val="clear" w:color="000000" w:fill="FFFFFF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781 200,00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100,00</w:t>
            </w:r>
          </w:p>
        </w:tc>
      </w:tr>
      <w:tr w:rsidR="00883F96" w:rsidRPr="00B41EB1" w:rsidTr="003C7363">
        <w:trPr>
          <w:trHeight w:val="945"/>
        </w:trPr>
        <w:tc>
          <w:tcPr>
            <w:tcW w:w="7508" w:type="dxa"/>
            <w:shd w:val="clear" w:color="000000" w:fill="FFFFFF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90" w:type="dxa"/>
            <w:shd w:val="clear" w:color="000000" w:fill="FFFFFF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31 А 01 00100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954" w:type="dxa"/>
            <w:shd w:val="clear" w:color="000000" w:fill="FFFFFF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781 200,00</w:t>
            </w:r>
          </w:p>
        </w:tc>
        <w:tc>
          <w:tcPr>
            <w:tcW w:w="1795" w:type="dxa"/>
            <w:shd w:val="clear" w:color="000000" w:fill="FFFFFF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781 200,00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100,00</w:t>
            </w:r>
          </w:p>
        </w:tc>
      </w:tr>
      <w:tr w:rsidR="00883F96" w:rsidRPr="00B41EB1" w:rsidTr="003C7363">
        <w:trPr>
          <w:trHeight w:val="375"/>
        </w:trPr>
        <w:tc>
          <w:tcPr>
            <w:tcW w:w="7508" w:type="dxa"/>
            <w:shd w:val="clear" w:color="000000" w:fill="FFFFFF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90" w:type="dxa"/>
            <w:shd w:val="clear" w:color="000000" w:fill="FFFFFF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31 А 01 00100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954" w:type="dxa"/>
            <w:shd w:val="clear" w:color="000000" w:fill="FFFFFF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781 200,00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781 200,00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100,00</w:t>
            </w:r>
          </w:p>
        </w:tc>
      </w:tr>
      <w:tr w:rsidR="00883F96" w:rsidRPr="00B41EB1" w:rsidTr="003C7363">
        <w:trPr>
          <w:trHeight w:val="37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Исполнительные органы государственной власти города Москвы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 Б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130 464 900,00</w:t>
            </w:r>
          </w:p>
        </w:tc>
        <w:tc>
          <w:tcPr>
            <w:tcW w:w="17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111 223 324,08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85,25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Функционирование исполнительных органов государственной власти города Москвы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 Б 01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130 464 900,00</w:t>
            </w:r>
          </w:p>
        </w:tc>
        <w:tc>
          <w:tcPr>
            <w:tcW w:w="17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111 223 324,08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85,25</w:t>
            </w:r>
          </w:p>
        </w:tc>
      </w:tr>
      <w:tr w:rsidR="00883F96" w:rsidRPr="00B41EB1" w:rsidTr="003C7363">
        <w:trPr>
          <w:trHeight w:val="37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Глава местной администрации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 Б 01 00100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3 271 000,00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1 256 548,13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38,41</w:t>
            </w:r>
          </w:p>
        </w:tc>
      </w:tr>
      <w:tr w:rsidR="00883F96" w:rsidRPr="00B41EB1" w:rsidTr="003C7363">
        <w:trPr>
          <w:trHeight w:val="94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 Б 01 00100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3 271 000,00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1 256 548,13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38,41</w:t>
            </w:r>
          </w:p>
        </w:tc>
      </w:tr>
      <w:tr w:rsidR="00883F96" w:rsidRPr="00B41EB1" w:rsidTr="003C7363">
        <w:trPr>
          <w:trHeight w:val="37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 Б 01 00100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3 271 000,00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1 256 548,13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38,41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Уплата членских взносов на осуществление деятельности Совета муниципальных образований города Москвы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 Б 01 00400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61 500,00</w:t>
            </w:r>
          </w:p>
        </w:tc>
        <w:tc>
          <w:tcPr>
            <w:tcW w:w="17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61 500,00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100,00</w:t>
            </w:r>
          </w:p>
        </w:tc>
      </w:tr>
      <w:tr w:rsidR="00883F96" w:rsidRPr="00B41EB1" w:rsidTr="003C7363">
        <w:trPr>
          <w:trHeight w:val="37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 Б 01 00400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1954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61 500,00</w:t>
            </w:r>
          </w:p>
        </w:tc>
        <w:tc>
          <w:tcPr>
            <w:tcW w:w="17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61 500,00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100,00</w:t>
            </w:r>
          </w:p>
        </w:tc>
      </w:tr>
      <w:tr w:rsidR="00883F96" w:rsidRPr="00B41EB1" w:rsidTr="003C7363">
        <w:trPr>
          <w:trHeight w:val="37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 Б 01 00400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850</w:t>
            </w:r>
          </w:p>
        </w:tc>
        <w:tc>
          <w:tcPr>
            <w:tcW w:w="1954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61 500,00</w:t>
            </w:r>
          </w:p>
        </w:tc>
        <w:tc>
          <w:tcPr>
            <w:tcW w:w="17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61 500,00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100,00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Обеспечение деятельности территориальных органов государственной власти города Москвы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 Б 01 00500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127 132 400,00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109 905 275,95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86,45</w:t>
            </w:r>
          </w:p>
        </w:tc>
      </w:tr>
      <w:tr w:rsidR="00883F96" w:rsidRPr="00B41EB1" w:rsidTr="003C7363">
        <w:trPr>
          <w:trHeight w:val="94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 Б 01 00500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87 590 600,00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84 075 312,75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95,99</w:t>
            </w:r>
          </w:p>
        </w:tc>
      </w:tr>
      <w:tr w:rsidR="00883F96" w:rsidRPr="00B41EB1" w:rsidTr="003C7363">
        <w:trPr>
          <w:trHeight w:val="37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 Б 01 00500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120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87 590 600,00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84 075 312,75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95,99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 Б 01 00500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39 503 800,00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25 798 890,68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65,31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 Б 01 00500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240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39 503 800,00</w:t>
            </w:r>
          </w:p>
        </w:tc>
        <w:tc>
          <w:tcPr>
            <w:tcW w:w="17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25 798 890,68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65,31</w:t>
            </w:r>
          </w:p>
        </w:tc>
      </w:tr>
      <w:tr w:rsidR="00883F96" w:rsidRPr="00B41EB1" w:rsidTr="003C7363">
        <w:trPr>
          <w:trHeight w:val="37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 Б 01 00500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38 000,00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31 072,52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81,77</w:t>
            </w:r>
          </w:p>
        </w:tc>
      </w:tr>
      <w:tr w:rsidR="00883F96" w:rsidRPr="00B41EB1" w:rsidTr="003C7363">
        <w:trPr>
          <w:trHeight w:val="37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 Б 01 00500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38 000,00</w:t>
            </w:r>
          </w:p>
        </w:tc>
        <w:tc>
          <w:tcPr>
            <w:tcW w:w="17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31 072,52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81,77</w:t>
            </w:r>
          </w:p>
        </w:tc>
      </w:tr>
      <w:tr w:rsidR="00883F96" w:rsidRPr="00B41EB1" w:rsidTr="003C7363">
        <w:trPr>
          <w:trHeight w:val="37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Резервный фонд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32 0 00 00000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250 000,00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0,00</w:t>
            </w:r>
          </w:p>
        </w:tc>
      </w:tr>
      <w:tr w:rsidR="00883F96" w:rsidRPr="00B41EB1" w:rsidTr="003C7363">
        <w:trPr>
          <w:trHeight w:val="37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Резервный фонд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32 А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250 000,00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883F96" w:rsidRPr="00B41EB1" w:rsidTr="003C7363">
        <w:trPr>
          <w:trHeight w:val="37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Резервный фонд, предусмотренный органами местного самоуправления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32 А 01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250 000,00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883F96" w:rsidRPr="00B41EB1" w:rsidTr="003C7363">
        <w:trPr>
          <w:trHeight w:val="37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32 А 01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250 000,00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883F96" w:rsidRPr="00B41EB1" w:rsidTr="003C7363">
        <w:trPr>
          <w:trHeight w:val="37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Резервные средства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32 А 01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870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250 000,00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Непрограммные направления деятельности органов государственной власти в части предоставления межбюджетных трансфертов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33 0 00 00000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156 011 200,00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146 598 096,84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93,97</w:t>
            </w:r>
          </w:p>
        </w:tc>
      </w:tr>
      <w:tr w:rsidR="00883F96" w:rsidRPr="00B41EB1" w:rsidTr="003C7363">
        <w:trPr>
          <w:trHeight w:val="94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Непрограммные направления деятельности органов государственной власти в части предоставления межбюджетных трансфертов бюджетам внутригородских муниципальных образований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33 А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156 011 200,00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146 598 096,84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93,97</w:t>
            </w:r>
          </w:p>
        </w:tc>
      </w:tr>
      <w:tr w:rsidR="00883F96" w:rsidRPr="00B41EB1" w:rsidTr="003C7363">
        <w:trPr>
          <w:trHeight w:val="37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Субсидии бюджетам внутригородских муниципальных образований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33 А 02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156 011 200,00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146 598 096,84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93,97</w:t>
            </w:r>
          </w:p>
        </w:tc>
      </w:tr>
      <w:tr w:rsidR="00883F96" w:rsidRPr="00B41EB1" w:rsidTr="003C7363">
        <w:trPr>
          <w:trHeight w:val="274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Консолидированная субсидия бюджетам внутригородских муниципальных образований в целях софинансирования расходных обязательств городских округов и поселений, возникающих при исполнении полномочий органов местного самоуправления в сфере жилищно-коммунального хозяйства, благоустройства и дорожной деятельности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33 А 02 02000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156 011 200,00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146 598 096,84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93,97</w:t>
            </w:r>
          </w:p>
        </w:tc>
      </w:tr>
      <w:tr w:rsidR="00883F96" w:rsidRPr="00B41EB1" w:rsidTr="003C7363">
        <w:trPr>
          <w:trHeight w:val="37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Благоустройство территории жилой застройки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33 А 02 02100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26 669 700,00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25 890 135,40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97,08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33 А 02 02100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26 669 700,00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25 890 135,40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97,08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33 А 02 02100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26 669 700,00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25 890 135,40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97,08</w:t>
            </w:r>
          </w:p>
        </w:tc>
      </w:tr>
      <w:tr w:rsidR="00883F96" w:rsidRPr="00B41EB1" w:rsidTr="003C7363">
        <w:trPr>
          <w:trHeight w:val="37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Ремонт объектов дорожного хозяйства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33 А 02 02300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13 335 100,00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13 335 089,50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100,00</w:t>
            </w:r>
          </w:p>
        </w:tc>
      </w:tr>
      <w:tr w:rsidR="00883F96" w:rsidRPr="00B41EB1" w:rsidTr="003C7363">
        <w:trPr>
          <w:trHeight w:val="375"/>
        </w:trPr>
        <w:tc>
          <w:tcPr>
            <w:tcW w:w="7508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33 А 02 02300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13 335 100,00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13 335 089,50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100,00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33 А 02 02300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13 335 100,00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13 335 089,50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100,00</w:t>
            </w:r>
          </w:p>
        </w:tc>
      </w:tr>
      <w:tr w:rsidR="00883F96" w:rsidRPr="00B41EB1" w:rsidTr="003C7363">
        <w:trPr>
          <w:trHeight w:val="375"/>
        </w:trPr>
        <w:tc>
          <w:tcPr>
            <w:tcW w:w="7508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Содержание объектов дорожного хозяйства 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33 А 02 02400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49 222 400,00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46 183 785,91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93,83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33 А 02 02400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49 222 400,00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46 183 785,91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93,83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33 А 02 02400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49 222 400,00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46 183 785,91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93,83</w:t>
            </w:r>
          </w:p>
        </w:tc>
      </w:tr>
      <w:tr w:rsidR="00883F96" w:rsidRPr="00B41EB1" w:rsidTr="003C7363">
        <w:trPr>
          <w:trHeight w:val="37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Разметка объектов дорожного хозяйства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33 А 02 02500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1 422 400,00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1 422 375,00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100,00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33 А 02 02500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1 422 400,00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1 422 375,00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100,00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33 А 02 02500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1 422 400,00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1 422 375,00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100,00</w:t>
            </w:r>
          </w:p>
        </w:tc>
      </w:tr>
      <w:tr w:rsidR="00883F96" w:rsidRPr="00B41EB1" w:rsidTr="003C7363">
        <w:trPr>
          <w:trHeight w:val="37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Содержание дворовых территорий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33 А 02 02600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65 361 600,00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59 766 711,03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91,44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33 А 02 02600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65 361 600,00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59 766 711,03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91,44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33 А 02 02600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65 361 600,00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59 766 711,03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91,44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Прочие непрограммные направления деятельности органов государственной власти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35 0 00 00000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90 388 900,00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9 984 458,87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11,05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Прочие направления деятельности префектур административных округов города Москвы, не включенные в государственные программы города Москвы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 Е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90 388 900,00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9 984 458,87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11,05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Непрограммные направления деятельности по расходным обязательствам префектур административных округов города Москвы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 Е 01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90 388 900,00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9 984 458,87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11,05</w:t>
            </w:r>
          </w:p>
        </w:tc>
      </w:tr>
      <w:tr w:rsidR="00883F96" w:rsidRPr="00B41EB1" w:rsidTr="003C7363">
        <w:trPr>
          <w:trHeight w:val="37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Содержание автомобильных дорог общего пользования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 Е 01 00400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 Е 01 00400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 Е 01 00400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883F96" w:rsidRPr="00B41EB1" w:rsidTr="003C7363">
        <w:trPr>
          <w:trHeight w:val="375"/>
        </w:trPr>
        <w:tc>
          <w:tcPr>
            <w:tcW w:w="7508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Праздничные и социально значимые мероприятия для населения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 Е 01 00500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1 620 000,00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1 396 697,26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86,22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 Е 01 00500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1 620 000,00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1 396 697,26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86,22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 Е 01 00500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1 620 000,00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1 396 697,26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86,22</w:t>
            </w:r>
          </w:p>
        </w:tc>
      </w:tr>
      <w:tr w:rsidR="00883F96" w:rsidRPr="00B41EB1" w:rsidTr="003C7363">
        <w:trPr>
          <w:trHeight w:val="37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Прочие мероприятия по благоустройству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 Е 01 00700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68 668 900,00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5 744 416,13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8,37</w:t>
            </w:r>
          </w:p>
        </w:tc>
      </w:tr>
      <w:tr w:rsidR="00883F96" w:rsidRPr="00B41EB1" w:rsidTr="003C7363">
        <w:trPr>
          <w:trHeight w:val="37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 Е 01 00700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68 668 900,00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5 744 416,13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8,37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 Е 01 00700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68 668 900,00</w:t>
            </w:r>
          </w:p>
        </w:tc>
        <w:tc>
          <w:tcPr>
            <w:tcW w:w="17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5 744 416,13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8,37</w:t>
            </w:r>
          </w:p>
        </w:tc>
      </w:tr>
      <w:tr w:rsidR="00883F96" w:rsidRPr="00B41EB1" w:rsidTr="003C7363">
        <w:trPr>
          <w:trHeight w:val="51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Прочие мероприятия по предупреждению терроризма и экстремизма на территории поселения Киевский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 Е 01 00600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10 000 000,00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 Е 01 00600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10 000 000,00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 Е 01 00600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10 000 000,00</w:t>
            </w:r>
          </w:p>
        </w:tc>
        <w:tc>
          <w:tcPr>
            <w:tcW w:w="17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883F96" w:rsidRPr="00B41EB1" w:rsidTr="003C7363">
        <w:trPr>
          <w:trHeight w:val="37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Оказание адресной социальной помощи гражданам поселения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 Е 01 00900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6 000 000,00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269 000,00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4,48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 Е 01 00900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300 000,00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269 000,00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89,67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 Е 01 00900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300 000,00</w:t>
            </w:r>
          </w:p>
        </w:tc>
        <w:tc>
          <w:tcPr>
            <w:tcW w:w="17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269 000,00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89,67</w:t>
            </w:r>
          </w:p>
        </w:tc>
      </w:tr>
      <w:tr w:rsidR="00883F96" w:rsidRPr="00B41EB1" w:rsidTr="003C7363">
        <w:trPr>
          <w:trHeight w:val="37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 Е 01 00900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5 700 000,00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 Е 01 00900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320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5 700 000,00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883F96" w:rsidRPr="00B41EB1" w:rsidTr="003C7363">
        <w:trPr>
          <w:trHeight w:val="37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 Е 01 00100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883F96" w:rsidRPr="00B41EB1" w:rsidTr="003C7363">
        <w:trPr>
          <w:trHeight w:val="37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 Е 01 00100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 Е 01 00800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500 000,00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461 166,76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92,23</w:t>
            </w:r>
          </w:p>
        </w:tc>
      </w:tr>
      <w:tr w:rsidR="00883F96" w:rsidRPr="00B41EB1" w:rsidTr="003C7363">
        <w:trPr>
          <w:trHeight w:val="37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 Е 01 00800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500 000,00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461 166,76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92,23</w:t>
            </w:r>
          </w:p>
        </w:tc>
      </w:tr>
      <w:tr w:rsidR="00883F96" w:rsidRPr="00B41EB1" w:rsidTr="003C7363">
        <w:trPr>
          <w:trHeight w:val="37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 Е 01 00800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310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500 000,00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461 166,76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92,23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техническому обслуживанию общих коммуникаций жилых  домов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 Е 01 01000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3 600 000,00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2 113 178,72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58,70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 Е 01 01000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3 600 000,00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2 113 178,72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58,70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35 Е 01 01000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3 600 000,00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2 113 178,72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58,70</w:t>
            </w:r>
          </w:p>
        </w:tc>
      </w:tr>
      <w:tr w:rsidR="00883F96" w:rsidRPr="00B41EB1" w:rsidTr="003C7363">
        <w:trPr>
          <w:trHeight w:val="37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Безопасный город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17 0 00 00000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2 006 300,00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1 929 985,22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96,20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Субвенция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17 1 00 51180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2 006 300,00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1 929 985,22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96,20</w:t>
            </w:r>
          </w:p>
        </w:tc>
      </w:tr>
      <w:tr w:rsidR="00883F96" w:rsidRPr="00B41EB1" w:rsidTr="00B41EB1">
        <w:trPr>
          <w:trHeight w:val="816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17 1 00 51180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1 851 000,00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1 774 814,53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95,88</w:t>
            </w:r>
          </w:p>
        </w:tc>
      </w:tr>
      <w:tr w:rsidR="00883F96" w:rsidRPr="00B41EB1" w:rsidTr="003C7363">
        <w:trPr>
          <w:trHeight w:val="37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17 1 00 51180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1 851 000,00</w:t>
            </w:r>
          </w:p>
        </w:tc>
        <w:tc>
          <w:tcPr>
            <w:tcW w:w="17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1 774 814,53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95,88</w:t>
            </w:r>
          </w:p>
        </w:tc>
      </w:tr>
      <w:tr w:rsidR="00883F96" w:rsidRPr="00B41EB1" w:rsidTr="003C7363">
        <w:trPr>
          <w:trHeight w:val="37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17 1 00 51180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155 300,00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155 170,69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99,92</w:t>
            </w:r>
          </w:p>
        </w:tc>
      </w:tr>
      <w:tr w:rsidR="00883F96" w:rsidRPr="00B41EB1" w:rsidTr="00B41EB1">
        <w:trPr>
          <w:trHeight w:val="501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17 1 00 51180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155 300,00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155 170,69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99,92</w:t>
            </w:r>
          </w:p>
        </w:tc>
      </w:tr>
      <w:tr w:rsidR="00883F96" w:rsidRPr="00B41EB1" w:rsidTr="003C7363">
        <w:trPr>
          <w:trHeight w:val="37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Развитие инженерных коммуникаций города Москвы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06 И 00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130 200,00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130 200,00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100,00</w:t>
            </w:r>
          </w:p>
        </w:tc>
      </w:tr>
      <w:tr w:rsidR="00883F96" w:rsidRPr="00B41EB1" w:rsidTr="00B41EB1">
        <w:trPr>
          <w:trHeight w:val="102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Межбюджетный трансферт из бюджета города Москвы бюджетам внутригородских муниципальных образований в городе Москве на обеспечение бесперебойного функционирования коммунально-инженерной инфраструктуры, включая компенсацию понесенных расходов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06 И 08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130 200,00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130 200,00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100,00</w:t>
            </w:r>
          </w:p>
        </w:tc>
      </w:tr>
      <w:tr w:rsidR="00883F96" w:rsidRPr="00B41EB1" w:rsidTr="003C7363">
        <w:trPr>
          <w:trHeight w:val="37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Закупка товаров, работ и услуг для государственных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06 И 08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130 200,00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130 200,00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100,00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06 И 08 00000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130 200,00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130 200,00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100,00</w:t>
            </w:r>
          </w:p>
        </w:tc>
      </w:tr>
      <w:tr w:rsidR="00883F96" w:rsidRPr="00B41EB1" w:rsidTr="003C7363">
        <w:trPr>
          <w:trHeight w:val="630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 по непрограммным направлениям деятельности поселения Киевский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380 032 700,00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270 647 265,01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71,22</w:t>
            </w:r>
          </w:p>
        </w:tc>
      </w:tr>
      <w:tr w:rsidR="00883F96" w:rsidRPr="00B41EB1" w:rsidTr="003C7363">
        <w:trPr>
          <w:trHeight w:val="375"/>
        </w:trPr>
        <w:tc>
          <w:tcPr>
            <w:tcW w:w="7508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1990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54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400 094 700,00</w:t>
            </w:r>
          </w:p>
        </w:tc>
        <w:tc>
          <w:tcPr>
            <w:tcW w:w="1795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284 209 670,79</w:t>
            </w:r>
          </w:p>
        </w:tc>
        <w:tc>
          <w:tcPr>
            <w:tcW w:w="1895" w:type="dxa"/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71,04</w:t>
            </w:r>
          </w:p>
        </w:tc>
      </w:tr>
    </w:tbl>
    <w:p w:rsidR="000A092D" w:rsidRDefault="000A092D" w:rsidP="00883F96">
      <w:pPr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</w:p>
    <w:p w:rsidR="00883F96" w:rsidRPr="00883F96" w:rsidRDefault="00883F96" w:rsidP="000A092D">
      <w:pPr>
        <w:spacing w:after="0" w:line="240" w:lineRule="auto"/>
        <w:ind w:left="10206"/>
        <w:rPr>
          <w:rFonts w:ascii="Times New Roman" w:hAnsi="Times New Roman"/>
          <w:sz w:val="28"/>
          <w:szCs w:val="28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 xml:space="preserve">Приложение </w:t>
      </w:r>
      <w:r w:rsidRPr="00883F96">
        <w:rPr>
          <w:rFonts w:ascii="Times New Roman" w:hAnsi="Times New Roman"/>
          <w:sz w:val="28"/>
          <w:szCs w:val="28"/>
        </w:rPr>
        <w:t>6</w:t>
      </w:r>
    </w:p>
    <w:p w:rsidR="00883F96" w:rsidRPr="00883F96" w:rsidRDefault="00883F96" w:rsidP="000A092D">
      <w:pPr>
        <w:tabs>
          <w:tab w:val="left" w:pos="10773"/>
        </w:tabs>
        <w:spacing w:after="0" w:line="240" w:lineRule="auto"/>
        <w:ind w:left="10206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к решению Совета депутатов внутригородского муниципального образования – муниципального округа Бекасово в городе Москве</w:t>
      </w:r>
    </w:p>
    <w:p w:rsidR="00883F96" w:rsidRPr="00883F96" w:rsidRDefault="00883F96" w:rsidP="000A092D">
      <w:pPr>
        <w:tabs>
          <w:tab w:val="left" w:pos="10773"/>
        </w:tabs>
        <w:spacing w:after="0" w:line="240" w:lineRule="auto"/>
        <w:ind w:left="10206"/>
        <w:rPr>
          <w:rFonts w:ascii="Times New Roman" w:hAnsi="Times New Roman"/>
          <w:sz w:val="28"/>
          <w:szCs w:val="28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от __ _______ 202</w:t>
      </w:r>
      <w:r w:rsidRPr="00883F96">
        <w:rPr>
          <w:rFonts w:ascii="Times New Roman" w:hAnsi="Times New Roman"/>
          <w:sz w:val="28"/>
          <w:szCs w:val="28"/>
        </w:rPr>
        <w:t>5</w:t>
      </w:r>
      <w:r w:rsidRPr="00883F96">
        <w:rPr>
          <w:rFonts w:ascii="Times New Roman" w:hAnsi="Times New Roman"/>
          <w:sz w:val="28"/>
          <w:szCs w:val="28"/>
          <w:lang w:val="x-none"/>
        </w:rPr>
        <w:t xml:space="preserve"> года № ___</w:t>
      </w:r>
    </w:p>
    <w:p w:rsidR="00883F96" w:rsidRPr="00883F96" w:rsidRDefault="00883F96" w:rsidP="00883F96">
      <w:pPr>
        <w:tabs>
          <w:tab w:val="left" w:pos="10773"/>
        </w:tabs>
        <w:spacing w:after="0" w:line="240" w:lineRule="auto"/>
        <w:ind w:left="10773"/>
        <w:rPr>
          <w:rFonts w:ascii="Times New Roman" w:hAnsi="Times New Roman"/>
          <w:sz w:val="28"/>
          <w:szCs w:val="28"/>
        </w:rPr>
      </w:pPr>
    </w:p>
    <w:p w:rsidR="00883F96" w:rsidRPr="00883F96" w:rsidRDefault="00883F96" w:rsidP="00883F96">
      <w:pPr>
        <w:tabs>
          <w:tab w:val="left" w:pos="10773"/>
        </w:tabs>
        <w:spacing w:after="0" w:line="240" w:lineRule="auto"/>
        <w:ind w:left="10773"/>
        <w:rPr>
          <w:rFonts w:ascii="Times New Roman" w:hAnsi="Times New Roman"/>
          <w:sz w:val="28"/>
          <w:szCs w:val="28"/>
        </w:rPr>
      </w:pPr>
    </w:p>
    <w:p w:rsidR="00883F96" w:rsidRPr="00883F96" w:rsidRDefault="00883F96" w:rsidP="00883F9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</w:pPr>
      <w:r w:rsidRPr="00883F96"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  <w:t>Исполнение источников внутреннего финансирования дефицита бюджета</w:t>
      </w:r>
    </w:p>
    <w:p w:rsidR="00883F96" w:rsidRPr="00CB703A" w:rsidRDefault="00CB703A" w:rsidP="00883F9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  <w:t xml:space="preserve">поселения Киевский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 кодам классификации источников финансирования дефицитов бюджетов за 2024 год</w:t>
      </w:r>
    </w:p>
    <w:p w:rsidR="00883F96" w:rsidRPr="00883F96" w:rsidRDefault="00883F96" w:rsidP="00883F96">
      <w:pPr>
        <w:tabs>
          <w:tab w:val="left" w:pos="10773"/>
        </w:tabs>
        <w:spacing w:after="0" w:line="240" w:lineRule="auto"/>
        <w:ind w:left="10773"/>
        <w:rPr>
          <w:rFonts w:ascii="Times New Roman" w:hAnsi="Times New Roman"/>
          <w:sz w:val="28"/>
          <w:szCs w:val="28"/>
        </w:rPr>
      </w:pPr>
    </w:p>
    <w:tbl>
      <w:tblPr>
        <w:tblW w:w="14879" w:type="dxa"/>
        <w:tblInd w:w="-176" w:type="dxa"/>
        <w:tblLook w:val="04A0" w:firstRow="1" w:lastRow="0" w:firstColumn="1" w:lastColumn="0" w:noHBand="0" w:noVBand="1"/>
      </w:tblPr>
      <w:tblGrid>
        <w:gridCol w:w="2694"/>
        <w:gridCol w:w="6940"/>
        <w:gridCol w:w="2410"/>
        <w:gridCol w:w="2835"/>
      </w:tblGrid>
      <w:tr w:rsidR="00883F96" w:rsidRPr="00B41EB1" w:rsidTr="007F15BF">
        <w:trPr>
          <w:trHeight w:val="55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B41EB1" w:rsidRDefault="00883F96" w:rsidP="007F1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Код</w:t>
            </w:r>
          </w:p>
        </w:tc>
        <w:tc>
          <w:tcPr>
            <w:tcW w:w="6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B41EB1" w:rsidRDefault="00883F96" w:rsidP="007F1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96" w:rsidRPr="00B41EB1" w:rsidRDefault="00883F96" w:rsidP="007F15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Сумма, руб.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Исполнено, руб.</w:t>
            </w:r>
          </w:p>
        </w:tc>
      </w:tr>
      <w:tr w:rsidR="00883F96" w:rsidRPr="00B41EB1" w:rsidTr="00977111">
        <w:trPr>
          <w:trHeight w:val="391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Дефицит бюджета поселения Киевский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-109 220 000,00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26 550 533,99</w:t>
            </w:r>
          </w:p>
        </w:tc>
      </w:tr>
      <w:tr w:rsidR="00883F96" w:rsidRPr="00B41EB1" w:rsidTr="00977111">
        <w:trPr>
          <w:trHeight w:val="6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00001050000000000000</w:t>
            </w:r>
          </w:p>
        </w:tc>
        <w:tc>
          <w:tcPr>
            <w:tcW w:w="6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109 220 000,00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B41EB1" w:rsidRDefault="00297FB4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-</w:t>
            </w:r>
            <w:r w:rsidR="00883F96"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26 550 533,99</w:t>
            </w:r>
          </w:p>
        </w:tc>
      </w:tr>
      <w:tr w:rsidR="00883F96" w:rsidRPr="00B41EB1" w:rsidTr="00977111">
        <w:trPr>
          <w:trHeight w:val="76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99001050201030000510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Увеличение прочих остатков денежных средств бюджетов внутригородских муниципальных образований городов федерального значения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-290 874 700,00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-310 760 204,78</w:t>
            </w:r>
          </w:p>
        </w:tc>
      </w:tr>
      <w:tr w:rsidR="00883F96" w:rsidRPr="00B41EB1" w:rsidTr="00977111">
        <w:trPr>
          <w:trHeight w:val="9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99001050201030000610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Уменьшение прочих остатков денежных средств бюджетов внутригородских муниципальных образований городов федерального значения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400 094 700,00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284 209 670,79</w:t>
            </w:r>
          </w:p>
        </w:tc>
      </w:tr>
      <w:tr w:rsidR="00883F96" w:rsidRPr="00B41EB1" w:rsidTr="00977111">
        <w:trPr>
          <w:trHeight w:val="6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Итого источников внутреннего финансирования дефицита бюджета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109 220 000,00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-26 550 533,99</w:t>
            </w:r>
          </w:p>
        </w:tc>
      </w:tr>
    </w:tbl>
    <w:p w:rsidR="00883F96" w:rsidRDefault="00883F96" w:rsidP="00883F96"/>
    <w:p w:rsidR="00883F96" w:rsidRDefault="00883F96" w:rsidP="00883F96"/>
    <w:p w:rsidR="00883F96" w:rsidRDefault="00883F96" w:rsidP="00883F96"/>
    <w:p w:rsidR="00883F96" w:rsidRDefault="00883F96" w:rsidP="00883F96"/>
    <w:p w:rsidR="00883F96" w:rsidRDefault="00883F96" w:rsidP="00883F96"/>
    <w:p w:rsidR="00883F96" w:rsidRPr="00883F96" w:rsidRDefault="00883F96" w:rsidP="00883F96">
      <w:pPr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 xml:space="preserve">Приложение </w:t>
      </w:r>
      <w:r w:rsidRPr="00883F96">
        <w:rPr>
          <w:rFonts w:ascii="Times New Roman" w:hAnsi="Times New Roman"/>
          <w:sz w:val="28"/>
          <w:szCs w:val="28"/>
        </w:rPr>
        <w:t>7</w:t>
      </w:r>
    </w:p>
    <w:p w:rsidR="00883F96" w:rsidRPr="00883F96" w:rsidRDefault="00883F96" w:rsidP="00883F96">
      <w:pPr>
        <w:tabs>
          <w:tab w:val="left" w:pos="10773"/>
        </w:tabs>
        <w:spacing w:after="0" w:line="240" w:lineRule="auto"/>
        <w:ind w:left="10065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к решению Совета депутатов внутригородского муниципального образования – муниципального округа Бекасово в городе Москве</w:t>
      </w:r>
    </w:p>
    <w:p w:rsidR="00883F96" w:rsidRPr="00883F96" w:rsidRDefault="00883F96" w:rsidP="00883F96">
      <w:pPr>
        <w:tabs>
          <w:tab w:val="left" w:pos="10773"/>
        </w:tabs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от __ _______ 202</w:t>
      </w:r>
      <w:r w:rsidRPr="00883F96">
        <w:rPr>
          <w:rFonts w:ascii="Times New Roman" w:hAnsi="Times New Roman"/>
          <w:sz w:val="28"/>
          <w:szCs w:val="28"/>
        </w:rPr>
        <w:t>5</w:t>
      </w:r>
      <w:r w:rsidRPr="00883F96">
        <w:rPr>
          <w:rFonts w:ascii="Times New Roman" w:hAnsi="Times New Roman"/>
          <w:sz w:val="28"/>
          <w:szCs w:val="28"/>
          <w:lang w:val="x-none"/>
        </w:rPr>
        <w:t xml:space="preserve"> года № ___</w:t>
      </w:r>
    </w:p>
    <w:p w:rsidR="00883F96" w:rsidRPr="00883F96" w:rsidRDefault="00883F96" w:rsidP="00883F96">
      <w:pPr>
        <w:tabs>
          <w:tab w:val="left" w:pos="10773"/>
        </w:tabs>
        <w:spacing w:after="0" w:line="240" w:lineRule="auto"/>
        <w:ind w:left="10773"/>
        <w:rPr>
          <w:rFonts w:ascii="Times New Roman" w:hAnsi="Times New Roman"/>
          <w:sz w:val="28"/>
          <w:szCs w:val="28"/>
        </w:rPr>
      </w:pPr>
    </w:p>
    <w:p w:rsidR="00883F96" w:rsidRPr="00883F96" w:rsidRDefault="00883F96" w:rsidP="00883F9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</w:pPr>
      <w:r w:rsidRPr="00883F96"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  <w:t>Исполнение источников финансирования дефицита бюджета</w:t>
      </w:r>
    </w:p>
    <w:p w:rsidR="00883F96" w:rsidRPr="00883F96" w:rsidRDefault="00883F96" w:rsidP="00883F9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</w:pPr>
      <w:r w:rsidRPr="00883F96"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  <w:t>поселения Киевский по кодам групп, подгрупп, статей, видов источников</w:t>
      </w:r>
    </w:p>
    <w:p w:rsidR="00883F96" w:rsidRPr="00883F96" w:rsidRDefault="00883F96" w:rsidP="00883F9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83F96"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  <w:t>финансирования дефицитов бюджетов классификации</w:t>
      </w:r>
      <w:r w:rsidRPr="00883F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883F96"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  <w:t xml:space="preserve">операций сектора государственного управления, </w:t>
      </w:r>
    </w:p>
    <w:p w:rsidR="00883F96" w:rsidRPr="00752F8B" w:rsidRDefault="00883F96" w:rsidP="00883F9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83F96"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  <w:t>относящихся</w:t>
      </w:r>
      <w:r w:rsidRPr="00883F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883F96"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  <w:t>к источникам финансирования дефицитов бюджетов</w:t>
      </w:r>
      <w:r w:rsidR="00752F8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752F8B" w:rsidRPr="00883F96"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  <w:t>за 2024 год</w:t>
      </w:r>
    </w:p>
    <w:p w:rsidR="00883F96" w:rsidRPr="00883F96" w:rsidRDefault="00883F96" w:rsidP="00883F96">
      <w:pPr>
        <w:tabs>
          <w:tab w:val="left" w:pos="10773"/>
        </w:tabs>
        <w:spacing w:after="0" w:line="240" w:lineRule="auto"/>
        <w:ind w:left="10773"/>
        <w:rPr>
          <w:rFonts w:ascii="Times New Roman" w:hAnsi="Times New Roman"/>
          <w:sz w:val="28"/>
          <w:szCs w:val="28"/>
        </w:rPr>
      </w:pPr>
    </w:p>
    <w:p w:rsidR="00883F96" w:rsidRPr="00883F96" w:rsidRDefault="00883F96" w:rsidP="00883F96">
      <w:pPr>
        <w:spacing w:after="0" w:line="240" w:lineRule="auto"/>
        <w:ind w:right="-24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tbl>
      <w:tblPr>
        <w:tblW w:w="12186" w:type="dxa"/>
        <w:tblInd w:w="1384" w:type="dxa"/>
        <w:tblLook w:val="04A0" w:firstRow="1" w:lastRow="0" w:firstColumn="1" w:lastColumn="0" w:noHBand="0" w:noVBand="1"/>
      </w:tblPr>
      <w:tblGrid>
        <w:gridCol w:w="960"/>
        <w:gridCol w:w="5556"/>
        <w:gridCol w:w="1079"/>
        <w:gridCol w:w="2180"/>
        <w:gridCol w:w="2411"/>
      </w:tblGrid>
      <w:tr w:rsidR="00883F96" w:rsidRPr="00B41EB1" w:rsidTr="007F15BF">
        <w:trPr>
          <w:trHeight w:val="9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5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Наименование показателя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Код по КОСГУ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Назначено, руб.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lang w:eastAsia="ru-RU"/>
              </w:rPr>
              <w:t>Исполнено, руб.</w:t>
            </w:r>
          </w:p>
        </w:tc>
      </w:tr>
      <w:tr w:rsidR="00883F96" w:rsidRPr="00B41EB1" w:rsidTr="007F15BF">
        <w:trPr>
          <w:trHeight w:val="26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41EB1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883F96" w:rsidRPr="00B41EB1" w:rsidTr="007F15BF">
        <w:trPr>
          <w:trHeight w:val="63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Поступление на счета бюджетов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510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-290 874 700,00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-310 760 204,78</w:t>
            </w:r>
          </w:p>
        </w:tc>
      </w:tr>
      <w:tr w:rsidR="00883F96" w:rsidRPr="00B41EB1" w:rsidTr="007F15BF">
        <w:trPr>
          <w:trHeight w:val="68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5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Выбытие со счетов бюджетов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610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400 094 700,00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lang w:eastAsia="ru-RU"/>
              </w:rPr>
              <w:t>284 209 670,79</w:t>
            </w:r>
          </w:p>
        </w:tc>
      </w:tr>
      <w:tr w:rsidR="00883F96" w:rsidRPr="00B41EB1" w:rsidTr="007F15BF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83F96" w:rsidRPr="00B41EB1" w:rsidTr="007F15BF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F96" w:rsidRPr="00B41EB1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109 220 000,00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lang w:eastAsia="ru-RU"/>
              </w:rPr>
              <w:t>-26 550 533,99</w:t>
            </w:r>
          </w:p>
        </w:tc>
      </w:tr>
    </w:tbl>
    <w:p w:rsidR="00883F96" w:rsidRDefault="00883F96" w:rsidP="00883F96"/>
    <w:p w:rsidR="00883F96" w:rsidRDefault="00883F96" w:rsidP="00883F96"/>
    <w:p w:rsidR="00883F96" w:rsidRDefault="00883F96" w:rsidP="00883F96"/>
    <w:p w:rsidR="00883F96" w:rsidRDefault="00883F96" w:rsidP="00883F96"/>
    <w:p w:rsidR="000A092D" w:rsidRDefault="000A092D" w:rsidP="00883F96">
      <w:pPr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</w:p>
    <w:p w:rsidR="00883F96" w:rsidRPr="00883F96" w:rsidRDefault="00883F96" w:rsidP="000A092D">
      <w:pPr>
        <w:spacing w:after="0" w:line="240" w:lineRule="auto"/>
        <w:ind w:left="10206"/>
        <w:rPr>
          <w:rFonts w:ascii="Times New Roman" w:hAnsi="Times New Roman"/>
          <w:sz w:val="28"/>
          <w:szCs w:val="28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 xml:space="preserve">Приложение </w:t>
      </w:r>
      <w:r w:rsidRPr="00883F96">
        <w:rPr>
          <w:rFonts w:ascii="Times New Roman" w:hAnsi="Times New Roman"/>
          <w:sz w:val="28"/>
          <w:szCs w:val="28"/>
        </w:rPr>
        <w:t>8</w:t>
      </w:r>
    </w:p>
    <w:p w:rsidR="00883F96" w:rsidRPr="00883F96" w:rsidRDefault="00883F96" w:rsidP="000A092D">
      <w:pPr>
        <w:tabs>
          <w:tab w:val="left" w:pos="10773"/>
        </w:tabs>
        <w:spacing w:after="0" w:line="240" w:lineRule="auto"/>
        <w:ind w:left="10206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к решению Совета депутатов внутригородского муниципального образования – муниципального округа Бекасово в городе Москве</w:t>
      </w:r>
    </w:p>
    <w:p w:rsidR="00883F96" w:rsidRPr="00883F96" w:rsidRDefault="00883F96" w:rsidP="000A092D">
      <w:pPr>
        <w:tabs>
          <w:tab w:val="left" w:pos="10773"/>
        </w:tabs>
        <w:spacing w:after="0" w:line="240" w:lineRule="auto"/>
        <w:ind w:left="10206"/>
        <w:rPr>
          <w:rFonts w:ascii="Times New Roman" w:hAnsi="Times New Roman"/>
          <w:sz w:val="28"/>
          <w:szCs w:val="28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от __ _______ 202</w:t>
      </w:r>
      <w:r w:rsidRPr="00883F96">
        <w:rPr>
          <w:rFonts w:ascii="Times New Roman" w:hAnsi="Times New Roman"/>
          <w:sz w:val="28"/>
          <w:szCs w:val="28"/>
        </w:rPr>
        <w:t>5</w:t>
      </w:r>
      <w:r w:rsidRPr="00883F96">
        <w:rPr>
          <w:rFonts w:ascii="Times New Roman" w:hAnsi="Times New Roman"/>
          <w:sz w:val="28"/>
          <w:szCs w:val="28"/>
          <w:lang w:val="x-none"/>
        </w:rPr>
        <w:t xml:space="preserve"> года № ___</w:t>
      </w:r>
    </w:p>
    <w:p w:rsidR="00883F96" w:rsidRDefault="00883F96" w:rsidP="00883F96">
      <w:pPr>
        <w:spacing w:after="0" w:line="240" w:lineRule="auto"/>
        <w:ind w:right="-24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0A092D" w:rsidRPr="00883F96" w:rsidRDefault="000A092D" w:rsidP="00883F96">
      <w:pPr>
        <w:spacing w:after="0" w:line="240" w:lineRule="auto"/>
        <w:ind w:right="-24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83F96" w:rsidRPr="00883F96" w:rsidRDefault="00883F96" w:rsidP="00883F9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</w:pPr>
      <w:r w:rsidRPr="00883F96"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  <w:t>Исполнение межбюджетных трансфертов, предоставляемые из бюджетов</w:t>
      </w:r>
      <w:r w:rsidRPr="00883F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883F96"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  <w:t>различных уровней бюджетной системы Российской Федерации в бюджет</w:t>
      </w:r>
      <w:r w:rsidRPr="00883F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883F96"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  <w:t>поселения Киевский в 2024 году</w:t>
      </w:r>
    </w:p>
    <w:p w:rsidR="00883F96" w:rsidRPr="00883F96" w:rsidRDefault="00883F96" w:rsidP="00883F9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</w:pPr>
    </w:p>
    <w:tbl>
      <w:tblPr>
        <w:tblW w:w="16073" w:type="dxa"/>
        <w:jc w:val="center"/>
        <w:tblInd w:w="-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91"/>
        <w:gridCol w:w="1779"/>
        <w:gridCol w:w="1811"/>
        <w:gridCol w:w="1792"/>
      </w:tblGrid>
      <w:tr w:rsidR="00883F96" w:rsidRPr="00B41EB1" w:rsidTr="00B41EB1">
        <w:trPr>
          <w:trHeight w:val="630"/>
          <w:jc w:val="center"/>
        </w:trPr>
        <w:tc>
          <w:tcPr>
            <w:tcW w:w="10691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Виды предоставляемых межбюджетных трансфертов</w:t>
            </w:r>
          </w:p>
        </w:tc>
        <w:tc>
          <w:tcPr>
            <w:tcW w:w="1779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Сумма, </w:t>
            </w:r>
          </w:p>
          <w:p w:rsidR="00883F96" w:rsidRPr="00B41EB1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руб.</w:t>
            </w:r>
          </w:p>
        </w:tc>
        <w:tc>
          <w:tcPr>
            <w:tcW w:w="1811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Исполнено</w:t>
            </w:r>
          </w:p>
          <w:p w:rsidR="00883F96" w:rsidRPr="00B41EB1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руб.</w:t>
            </w:r>
          </w:p>
        </w:tc>
        <w:tc>
          <w:tcPr>
            <w:tcW w:w="1792" w:type="dxa"/>
            <w:shd w:val="clear" w:color="auto" w:fill="auto"/>
            <w:hideMark/>
          </w:tcPr>
          <w:p w:rsidR="00883F96" w:rsidRPr="00B41EB1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% исполнения</w:t>
            </w:r>
          </w:p>
        </w:tc>
      </w:tr>
      <w:tr w:rsidR="00883F96" w:rsidRPr="00B41EB1" w:rsidTr="00B41EB1">
        <w:trPr>
          <w:trHeight w:val="1033"/>
          <w:jc w:val="center"/>
        </w:trPr>
        <w:tc>
          <w:tcPr>
            <w:tcW w:w="10691" w:type="dxa"/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Консолидированная субсидия бюджетам внутригородских муниципальных образований в целях софинансирования расходных обязательств городских округов и поселений, возникающих при исполнении полномочий органов местного самоуправления в сфере жилищно-коммунального хозяйства, благоустройства и дорожной деятельности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156 011 200,00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146 598 096,84</w:t>
            </w:r>
          </w:p>
        </w:tc>
        <w:tc>
          <w:tcPr>
            <w:tcW w:w="1792" w:type="dxa"/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93,97</w:t>
            </w:r>
          </w:p>
        </w:tc>
      </w:tr>
      <w:tr w:rsidR="00883F96" w:rsidRPr="00B41EB1" w:rsidTr="00B41EB1">
        <w:trPr>
          <w:trHeight w:val="299"/>
          <w:jc w:val="center"/>
        </w:trPr>
        <w:tc>
          <w:tcPr>
            <w:tcW w:w="10691" w:type="dxa"/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бюджетам внутригородских муниципальных образований на ремонт объектов дорожного хозяйства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13 335 100,00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13 335 089,50</w:t>
            </w:r>
          </w:p>
        </w:tc>
        <w:tc>
          <w:tcPr>
            <w:tcW w:w="1792" w:type="dxa"/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100,00</w:t>
            </w:r>
          </w:p>
        </w:tc>
      </w:tr>
      <w:tr w:rsidR="00883F96" w:rsidRPr="00B41EB1" w:rsidTr="00B41EB1">
        <w:trPr>
          <w:trHeight w:val="552"/>
          <w:jc w:val="center"/>
        </w:trPr>
        <w:tc>
          <w:tcPr>
            <w:tcW w:w="10691" w:type="dxa"/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бюджетам внутригородских муниципальных образований на содержание объектов дорожного хозяйства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49 222 400,00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46 183 785,91</w:t>
            </w:r>
          </w:p>
        </w:tc>
        <w:tc>
          <w:tcPr>
            <w:tcW w:w="1792" w:type="dxa"/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93,83</w:t>
            </w:r>
          </w:p>
        </w:tc>
      </w:tr>
      <w:tr w:rsidR="00883F96" w:rsidRPr="00B41EB1" w:rsidTr="00B41EB1">
        <w:trPr>
          <w:trHeight w:val="560"/>
          <w:jc w:val="center"/>
        </w:trPr>
        <w:tc>
          <w:tcPr>
            <w:tcW w:w="10691" w:type="dxa"/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бюджетам внутригородских муниципальных образований на благоустройство территории жилой застройки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26 669 700,00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25 890 135,40</w:t>
            </w:r>
          </w:p>
        </w:tc>
        <w:tc>
          <w:tcPr>
            <w:tcW w:w="1792" w:type="dxa"/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97,08</w:t>
            </w:r>
          </w:p>
        </w:tc>
      </w:tr>
      <w:tr w:rsidR="00883F96" w:rsidRPr="00B41EB1" w:rsidTr="00B41EB1">
        <w:trPr>
          <w:trHeight w:val="263"/>
          <w:jc w:val="center"/>
        </w:trPr>
        <w:tc>
          <w:tcPr>
            <w:tcW w:w="10691" w:type="dxa"/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бюджетам внутригородских муниципальных образований на содержание дворовой территории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65 361 600,00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59 766 711,03</w:t>
            </w:r>
          </w:p>
        </w:tc>
        <w:tc>
          <w:tcPr>
            <w:tcW w:w="1792" w:type="dxa"/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91,44</w:t>
            </w:r>
          </w:p>
        </w:tc>
      </w:tr>
      <w:tr w:rsidR="00883F96" w:rsidRPr="00B41EB1" w:rsidTr="00B41EB1">
        <w:trPr>
          <w:trHeight w:val="422"/>
          <w:jc w:val="center"/>
        </w:trPr>
        <w:tc>
          <w:tcPr>
            <w:tcW w:w="10691" w:type="dxa"/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Субсидии бюджетам внутригородских муниципальных образований на разметку объектов дорожного хозяйства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1 422 400,00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1 422 375,00</w:t>
            </w:r>
          </w:p>
        </w:tc>
        <w:tc>
          <w:tcPr>
            <w:tcW w:w="1792" w:type="dxa"/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100,00</w:t>
            </w:r>
          </w:p>
        </w:tc>
      </w:tr>
      <w:tr w:rsidR="00883F96" w:rsidRPr="00B41EB1" w:rsidTr="00B41EB1">
        <w:trPr>
          <w:trHeight w:val="315"/>
          <w:jc w:val="center"/>
        </w:trPr>
        <w:tc>
          <w:tcPr>
            <w:tcW w:w="10691" w:type="dxa"/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130 200,00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130 200,00</w:t>
            </w:r>
          </w:p>
        </w:tc>
        <w:tc>
          <w:tcPr>
            <w:tcW w:w="1792" w:type="dxa"/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100,00</w:t>
            </w:r>
          </w:p>
        </w:tc>
      </w:tr>
      <w:tr w:rsidR="00883F96" w:rsidRPr="00B41EB1" w:rsidTr="00B41EB1">
        <w:trPr>
          <w:trHeight w:val="572"/>
          <w:jc w:val="center"/>
        </w:trPr>
        <w:tc>
          <w:tcPr>
            <w:tcW w:w="10691" w:type="dxa"/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Прочие межбюджетные трансферты, передаваемые бюджетам внутригородских муниципальных образований городов федерального значения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130 200,00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130 200,00</w:t>
            </w:r>
          </w:p>
        </w:tc>
        <w:tc>
          <w:tcPr>
            <w:tcW w:w="1792" w:type="dxa"/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100,00</w:t>
            </w:r>
          </w:p>
        </w:tc>
      </w:tr>
      <w:tr w:rsidR="00883F96" w:rsidRPr="00B41EB1" w:rsidTr="00B41EB1">
        <w:trPr>
          <w:trHeight w:val="315"/>
          <w:jc w:val="center"/>
        </w:trPr>
        <w:tc>
          <w:tcPr>
            <w:tcW w:w="10691" w:type="dxa"/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Субвенции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2 006 300,00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1 929 985,22</w:t>
            </w:r>
          </w:p>
        </w:tc>
        <w:tc>
          <w:tcPr>
            <w:tcW w:w="1792" w:type="dxa"/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96,20</w:t>
            </w:r>
          </w:p>
        </w:tc>
      </w:tr>
      <w:tr w:rsidR="00883F96" w:rsidRPr="00B41EB1" w:rsidTr="00B41EB1">
        <w:trPr>
          <w:trHeight w:val="518"/>
          <w:jc w:val="center"/>
        </w:trPr>
        <w:tc>
          <w:tcPr>
            <w:tcW w:w="10691" w:type="dxa"/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Субвенции бюджетам внутригородских муниципальных образований городов федерального значения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79" w:type="dxa"/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2 006 300,00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1 929 985,22</w:t>
            </w:r>
          </w:p>
        </w:tc>
        <w:tc>
          <w:tcPr>
            <w:tcW w:w="1792" w:type="dxa"/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96,20</w:t>
            </w:r>
          </w:p>
        </w:tc>
      </w:tr>
      <w:tr w:rsidR="00883F96" w:rsidRPr="00B41EB1" w:rsidTr="00B41EB1">
        <w:trPr>
          <w:trHeight w:val="257"/>
          <w:jc w:val="center"/>
        </w:trPr>
        <w:tc>
          <w:tcPr>
            <w:tcW w:w="10691" w:type="dxa"/>
            <w:shd w:val="clear" w:color="auto" w:fill="auto"/>
            <w:noWrap/>
            <w:vAlign w:val="bottom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ВСЕГО </w:t>
            </w:r>
          </w:p>
        </w:tc>
        <w:tc>
          <w:tcPr>
            <w:tcW w:w="1779" w:type="dxa"/>
            <w:shd w:val="clear" w:color="auto" w:fill="auto"/>
            <w:noWrap/>
            <w:vAlign w:val="bottom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158 147 700,00</w:t>
            </w:r>
          </w:p>
        </w:tc>
        <w:tc>
          <w:tcPr>
            <w:tcW w:w="1811" w:type="dxa"/>
            <w:shd w:val="clear" w:color="auto" w:fill="auto"/>
            <w:noWrap/>
            <w:vAlign w:val="bottom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148 658 282,06</w:t>
            </w:r>
          </w:p>
        </w:tc>
        <w:tc>
          <w:tcPr>
            <w:tcW w:w="1792" w:type="dxa"/>
            <w:shd w:val="clear" w:color="auto" w:fill="auto"/>
            <w:noWrap/>
            <w:vAlign w:val="bottom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94,00</w:t>
            </w:r>
          </w:p>
        </w:tc>
      </w:tr>
    </w:tbl>
    <w:p w:rsidR="00883F96" w:rsidRDefault="00883F96" w:rsidP="00883F96">
      <w:pPr>
        <w:spacing w:after="0" w:line="240" w:lineRule="auto"/>
        <w:ind w:left="1020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9</w:t>
      </w:r>
    </w:p>
    <w:p w:rsidR="00883F96" w:rsidRPr="00883F96" w:rsidRDefault="00883F96" w:rsidP="00883F96">
      <w:pPr>
        <w:spacing w:after="0" w:line="240" w:lineRule="auto"/>
        <w:ind w:left="10206"/>
        <w:rPr>
          <w:rFonts w:ascii="Times New Roman" w:hAnsi="Times New Roman"/>
          <w:sz w:val="28"/>
          <w:szCs w:val="28"/>
          <w:lang w:val="x-none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к решению Совета депутатов внутригородского муниципального образования – муниципального округа Бекасово в городе Москве</w:t>
      </w:r>
    </w:p>
    <w:p w:rsidR="00883F96" w:rsidRPr="00883F96" w:rsidRDefault="00883F96" w:rsidP="00883F96">
      <w:pPr>
        <w:spacing w:after="0" w:line="240" w:lineRule="auto"/>
        <w:ind w:left="10206"/>
        <w:rPr>
          <w:rFonts w:ascii="Times New Roman" w:hAnsi="Times New Roman"/>
          <w:sz w:val="28"/>
          <w:szCs w:val="28"/>
        </w:rPr>
      </w:pPr>
      <w:r w:rsidRPr="00883F96">
        <w:rPr>
          <w:rFonts w:ascii="Times New Roman" w:hAnsi="Times New Roman"/>
          <w:sz w:val="28"/>
          <w:szCs w:val="28"/>
          <w:lang w:val="x-none"/>
        </w:rPr>
        <w:t>от __ _______ 202</w:t>
      </w:r>
      <w:r w:rsidRPr="00883F96">
        <w:rPr>
          <w:rFonts w:ascii="Times New Roman" w:hAnsi="Times New Roman"/>
          <w:sz w:val="28"/>
          <w:szCs w:val="28"/>
        </w:rPr>
        <w:t>5</w:t>
      </w:r>
      <w:r w:rsidRPr="00883F96">
        <w:rPr>
          <w:rFonts w:ascii="Times New Roman" w:hAnsi="Times New Roman"/>
          <w:sz w:val="28"/>
          <w:szCs w:val="28"/>
          <w:lang w:val="x-none"/>
        </w:rPr>
        <w:t xml:space="preserve"> года № ___</w:t>
      </w:r>
    </w:p>
    <w:p w:rsidR="00883F96" w:rsidRPr="00883F96" w:rsidRDefault="00883F96" w:rsidP="00883F96">
      <w:pPr>
        <w:tabs>
          <w:tab w:val="left" w:pos="10773"/>
        </w:tabs>
        <w:spacing w:after="0" w:line="240" w:lineRule="auto"/>
        <w:ind w:left="10773"/>
        <w:rPr>
          <w:rFonts w:ascii="Times New Roman" w:hAnsi="Times New Roman"/>
          <w:sz w:val="28"/>
          <w:szCs w:val="28"/>
        </w:rPr>
      </w:pPr>
    </w:p>
    <w:p w:rsidR="00883F96" w:rsidRPr="00883F96" w:rsidRDefault="00883F96" w:rsidP="00883F9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</w:pPr>
      <w:r w:rsidRPr="00883F96"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  <w:t>Использование средств, предоставленных в 2024 году из резервного фонда</w:t>
      </w:r>
    </w:p>
    <w:p w:rsidR="00883F96" w:rsidRPr="00883F96" w:rsidRDefault="00883F96" w:rsidP="00883F9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</w:pPr>
      <w:r w:rsidRPr="00883F96"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  <w:t>администрации поселения Киевский</w:t>
      </w:r>
    </w:p>
    <w:p w:rsidR="00883F96" w:rsidRPr="00883F96" w:rsidRDefault="00883F96" w:rsidP="00883F9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x-none" w:eastAsia="ru-RU"/>
        </w:rPr>
      </w:pPr>
    </w:p>
    <w:tbl>
      <w:tblPr>
        <w:tblW w:w="9340" w:type="dxa"/>
        <w:jc w:val="center"/>
        <w:tblInd w:w="113" w:type="dxa"/>
        <w:tblLook w:val="04A0" w:firstRow="1" w:lastRow="0" w:firstColumn="1" w:lastColumn="0" w:noHBand="0" w:noVBand="1"/>
      </w:tblPr>
      <w:tblGrid>
        <w:gridCol w:w="2180"/>
        <w:gridCol w:w="2080"/>
        <w:gridCol w:w="1600"/>
        <w:gridCol w:w="1700"/>
        <w:gridCol w:w="1780"/>
      </w:tblGrid>
      <w:tr w:rsidR="00883F96" w:rsidRPr="00B41EB1" w:rsidTr="00977111">
        <w:trPr>
          <w:trHeight w:val="945"/>
          <w:jc w:val="center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Цели предоставления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Реквизиты нормативного документа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ЦСР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ВР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F96" w:rsidRPr="00B41EB1" w:rsidRDefault="00883F96" w:rsidP="00883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Сумма (руб.)</w:t>
            </w:r>
          </w:p>
        </w:tc>
      </w:tr>
      <w:tr w:rsidR="00883F96" w:rsidRPr="00B41EB1" w:rsidTr="00977111">
        <w:trPr>
          <w:trHeight w:val="315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color w:val="000000"/>
                <w:lang w:eastAsia="ru-RU"/>
              </w:rPr>
              <w:t>0,00</w:t>
            </w:r>
          </w:p>
        </w:tc>
      </w:tr>
      <w:tr w:rsidR="00883F96" w:rsidRPr="00B41EB1" w:rsidTr="00977111">
        <w:trPr>
          <w:trHeight w:val="315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F96" w:rsidRPr="00B41EB1" w:rsidRDefault="00883F96" w:rsidP="00883F9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F96" w:rsidRPr="00B41EB1" w:rsidRDefault="00883F96" w:rsidP="00883F9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B41EB1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0,00</w:t>
            </w:r>
          </w:p>
        </w:tc>
      </w:tr>
    </w:tbl>
    <w:p w:rsidR="000A092D" w:rsidRPr="000A092D" w:rsidRDefault="000A092D" w:rsidP="007426FE">
      <w:pPr>
        <w:jc w:val="center"/>
        <w:rPr>
          <w:b/>
        </w:rPr>
      </w:pPr>
    </w:p>
    <w:sectPr w:rsidR="000A092D" w:rsidRPr="000A092D" w:rsidSect="007426FE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A0B" w:rsidRDefault="003D2A0B" w:rsidP="00883F96">
      <w:pPr>
        <w:spacing w:after="0" w:line="240" w:lineRule="auto"/>
      </w:pPr>
      <w:r>
        <w:separator/>
      </w:r>
    </w:p>
  </w:endnote>
  <w:endnote w:type="continuationSeparator" w:id="0">
    <w:p w:rsidR="003D2A0B" w:rsidRDefault="003D2A0B" w:rsidP="0088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A0B" w:rsidRDefault="003D2A0B" w:rsidP="00883F96">
      <w:pPr>
        <w:spacing w:after="0" w:line="240" w:lineRule="auto"/>
      </w:pPr>
      <w:r>
        <w:separator/>
      </w:r>
    </w:p>
  </w:footnote>
  <w:footnote w:type="continuationSeparator" w:id="0">
    <w:p w:rsidR="003D2A0B" w:rsidRDefault="003D2A0B" w:rsidP="00883F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8770323"/>
      <w:docPartObj>
        <w:docPartGallery w:val="Page Numbers (Top of Page)"/>
        <w:docPartUnique/>
      </w:docPartObj>
    </w:sdtPr>
    <w:sdtEndPr/>
    <w:sdtContent>
      <w:p w:rsidR="003D2A0B" w:rsidRDefault="003D2A0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62A2">
          <w:rPr>
            <w:noProof/>
          </w:rPr>
          <w:t>8</w:t>
        </w:r>
        <w:r>
          <w:fldChar w:fldCharType="end"/>
        </w:r>
      </w:p>
    </w:sdtContent>
  </w:sdt>
  <w:p w:rsidR="003D2A0B" w:rsidRDefault="003D2A0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54E72"/>
    <w:multiLevelType w:val="hybridMultilevel"/>
    <w:tmpl w:val="871E15D4"/>
    <w:lvl w:ilvl="0" w:tplc="A9CA3C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A9CA3C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814D16"/>
    <w:multiLevelType w:val="hybridMultilevel"/>
    <w:tmpl w:val="053E55D8"/>
    <w:lvl w:ilvl="0" w:tplc="7DD287FA">
      <w:start w:val="1"/>
      <w:numFmt w:val="decimal"/>
      <w:lvlText w:val="%1."/>
      <w:lvlJc w:val="left"/>
      <w:pPr>
        <w:ind w:left="975" w:hanging="975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C0B7A02"/>
    <w:multiLevelType w:val="multilevel"/>
    <w:tmpl w:val="8DB86BBC"/>
    <w:lvl w:ilvl="0">
      <w:start w:val="1"/>
      <w:numFmt w:val="decimal"/>
      <w:lvlText w:val="%1."/>
      <w:lvlJc w:val="left"/>
      <w:pPr>
        <w:ind w:left="1908" w:hanging="120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ind w:left="3951" w:hanging="108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ind w:left="4672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ind w:left="5753" w:hanging="144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6474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7555" w:hanging="180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8636" w:hanging="2160"/>
      </w:pPr>
      <w:rPr>
        <w:color w:val="000000"/>
      </w:rPr>
    </w:lvl>
  </w:abstractNum>
  <w:abstractNum w:abstractNumId="3">
    <w:nsid w:val="20F33AD7"/>
    <w:multiLevelType w:val="hybridMultilevel"/>
    <w:tmpl w:val="859EA19A"/>
    <w:lvl w:ilvl="0" w:tplc="0E48422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39C5B2F"/>
    <w:multiLevelType w:val="multilevel"/>
    <w:tmpl w:val="CD028482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5" w:hanging="555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25DB0336"/>
    <w:multiLevelType w:val="hybridMultilevel"/>
    <w:tmpl w:val="BFB2A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AA610D"/>
    <w:multiLevelType w:val="hybridMultilevel"/>
    <w:tmpl w:val="389656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CA3C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E35F89"/>
    <w:multiLevelType w:val="hybridMultilevel"/>
    <w:tmpl w:val="F77E26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CA7A6C"/>
    <w:multiLevelType w:val="hybridMultilevel"/>
    <w:tmpl w:val="93A6D236"/>
    <w:lvl w:ilvl="0" w:tplc="A9CA3C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A9CA3C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4D6067"/>
    <w:multiLevelType w:val="hybridMultilevel"/>
    <w:tmpl w:val="D24669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0736D6"/>
    <w:multiLevelType w:val="hybridMultilevel"/>
    <w:tmpl w:val="9E386C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206C32"/>
    <w:multiLevelType w:val="hybridMultilevel"/>
    <w:tmpl w:val="F412F3AE"/>
    <w:lvl w:ilvl="0" w:tplc="A9CA3C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10B09C3"/>
    <w:multiLevelType w:val="hybridMultilevel"/>
    <w:tmpl w:val="4F22250C"/>
    <w:lvl w:ilvl="0" w:tplc="99A4AAF4">
      <w:start w:val="1"/>
      <w:numFmt w:val="decimal"/>
      <w:lvlText w:val="%1."/>
      <w:lvlJc w:val="left"/>
      <w:pPr>
        <w:ind w:left="2" w:hanging="27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ru-RU" w:eastAsia="en-US" w:bidi="ar-SA"/>
      </w:rPr>
    </w:lvl>
    <w:lvl w:ilvl="1" w:tplc="D238664C">
      <w:numFmt w:val="bullet"/>
      <w:lvlText w:val="•"/>
      <w:lvlJc w:val="left"/>
      <w:pPr>
        <w:ind w:left="949" w:hanging="272"/>
      </w:pPr>
      <w:rPr>
        <w:rFonts w:hint="default"/>
        <w:lang w:val="ru-RU" w:eastAsia="en-US" w:bidi="ar-SA"/>
      </w:rPr>
    </w:lvl>
    <w:lvl w:ilvl="2" w:tplc="CAACCC88">
      <w:numFmt w:val="bullet"/>
      <w:lvlText w:val="•"/>
      <w:lvlJc w:val="left"/>
      <w:pPr>
        <w:ind w:left="1899" w:hanging="272"/>
      </w:pPr>
      <w:rPr>
        <w:rFonts w:hint="default"/>
        <w:lang w:val="ru-RU" w:eastAsia="en-US" w:bidi="ar-SA"/>
      </w:rPr>
    </w:lvl>
    <w:lvl w:ilvl="3" w:tplc="F1AE4242">
      <w:numFmt w:val="bullet"/>
      <w:lvlText w:val="•"/>
      <w:lvlJc w:val="left"/>
      <w:pPr>
        <w:ind w:left="2849" w:hanging="272"/>
      </w:pPr>
      <w:rPr>
        <w:rFonts w:hint="default"/>
        <w:lang w:val="ru-RU" w:eastAsia="en-US" w:bidi="ar-SA"/>
      </w:rPr>
    </w:lvl>
    <w:lvl w:ilvl="4" w:tplc="5E042EE2">
      <w:numFmt w:val="bullet"/>
      <w:lvlText w:val="•"/>
      <w:lvlJc w:val="left"/>
      <w:pPr>
        <w:ind w:left="3799" w:hanging="272"/>
      </w:pPr>
      <w:rPr>
        <w:rFonts w:hint="default"/>
        <w:lang w:val="ru-RU" w:eastAsia="en-US" w:bidi="ar-SA"/>
      </w:rPr>
    </w:lvl>
    <w:lvl w:ilvl="5" w:tplc="F0D47900">
      <w:numFmt w:val="bullet"/>
      <w:lvlText w:val="•"/>
      <w:lvlJc w:val="left"/>
      <w:pPr>
        <w:ind w:left="4749" w:hanging="272"/>
      </w:pPr>
      <w:rPr>
        <w:rFonts w:hint="default"/>
        <w:lang w:val="ru-RU" w:eastAsia="en-US" w:bidi="ar-SA"/>
      </w:rPr>
    </w:lvl>
    <w:lvl w:ilvl="6" w:tplc="8E0E4A08">
      <w:numFmt w:val="bullet"/>
      <w:lvlText w:val="•"/>
      <w:lvlJc w:val="left"/>
      <w:pPr>
        <w:ind w:left="5699" w:hanging="272"/>
      </w:pPr>
      <w:rPr>
        <w:rFonts w:hint="default"/>
        <w:lang w:val="ru-RU" w:eastAsia="en-US" w:bidi="ar-SA"/>
      </w:rPr>
    </w:lvl>
    <w:lvl w:ilvl="7" w:tplc="68BEBDCE">
      <w:numFmt w:val="bullet"/>
      <w:lvlText w:val="•"/>
      <w:lvlJc w:val="left"/>
      <w:pPr>
        <w:ind w:left="6648" w:hanging="272"/>
      </w:pPr>
      <w:rPr>
        <w:rFonts w:hint="default"/>
        <w:lang w:val="ru-RU" w:eastAsia="en-US" w:bidi="ar-SA"/>
      </w:rPr>
    </w:lvl>
    <w:lvl w:ilvl="8" w:tplc="14FC602C">
      <w:numFmt w:val="bullet"/>
      <w:lvlText w:val="•"/>
      <w:lvlJc w:val="left"/>
      <w:pPr>
        <w:ind w:left="7598" w:hanging="272"/>
      </w:pPr>
      <w:rPr>
        <w:rFonts w:hint="default"/>
        <w:lang w:val="ru-RU" w:eastAsia="en-US" w:bidi="ar-SA"/>
      </w:rPr>
    </w:lvl>
  </w:abstractNum>
  <w:abstractNum w:abstractNumId="13">
    <w:nsid w:val="54174783"/>
    <w:multiLevelType w:val="multilevel"/>
    <w:tmpl w:val="9AA405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15" w:hanging="555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AF70EC3"/>
    <w:multiLevelType w:val="hybridMultilevel"/>
    <w:tmpl w:val="20AA7168"/>
    <w:lvl w:ilvl="0" w:tplc="34AE7A6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699B2623"/>
    <w:multiLevelType w:val="multilevel"/>
    <w:tmpl w:val="7B9817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6B933D10"/>
    <w:multiLevelType w:val="hybridMultilevel"/>
    <w:tmpl w:val="FE546E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9D69A5"/>
    <w:multiLevelType w:val="hybridMultilevel"/>
    <w:tmpl w:val="6B0C0CCA"/>
    <w:lvl w:ilvl="0" w:tplc="40E040A6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8">
    <w:nsid w:val="737A53FA"/>
    <w:multiLevelType w:val="multilevel"/>
    <w:tmpl w:val="CA1647C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632" w:hanging="1800"/>
      </w:pPr>
      <w:rPr>
        <w:rFonts w:hint="default"/>
      </w:rPr>
    </w:lvl>
  </w:abstractNum>
  <w:abstractNum w:abstractNumId="19">
    <w:nsid w:val="76532C2D"/>
    <w:multiLevelType w:val="hybridMultilevel"/>
    <w:tmpl w:val="C81EB5AC"/>
    <w:lvl w:ilvl="0" w:tplc="5238B7E8">
      <w:start w:val="10"/>
      <w:numFmt w:val="decimal"/>
      <w:lvlText w:val="%1."/>
      <w:lvlJc w:val="left"/>
      <w:pPr>
        <w:tabs>
          <w:tab w:val="num" w:pos="1134"/>
        </w:tabs>
        <w:ind w:left="1134" w:hanging="708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0">
    <w:nsid w:val="7C5D4C6F"/>
    <w:multiLevelType w:val="multilevel"/>
    <w:tmpl w:val="21AE6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7E584663"/>
    <w:multiLevelType w:val="hybridMultilevel"/>
    <w:tmpl w:val="C8EA476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A9CA3C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F5073DB"/>
    <w:multiLevelType w:val="hybridMultilevel"/>
    <w:tmpl w:val="B46AF4F0"/>
    <w:lvl w:ilvl="0" w:tplc="A9CA3C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FDB3A81"/>
    <w:multiLevelType w:val="multilevel"/>
    <w:tmpl w:val="63A667C0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9" w:hanging="61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)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)%4.%5.%6.%7.%8.%9."/>
      <w:lvlJc w:val="left"/>
      <w:pPr>
        <w:ind w:left="4632" w:hanging="1800"/>
      </w:pPr>
      <w:rPr>
        <w:rFonts w:hint="default"/>
      </w:rPr>
    </w:lvl>
  </w:abstractNum>
  <w:num w:numId="1">
    <w:abstractNumId w:val="2"/>
  </w:num>
  <w:num w:numId="2">
    <w:abstractNumId w:val="20"/>
  </w:num>
  <w:num w:numId="3">
    <w:abstractNumId w:val="6"/>
  </w:num>
  <w:num w:numId="4">
    <w:abstractNumId w:val="19"/>
  </w:num>
  <w:num w:numId="5">
    <w:abstractNumId w:val="11"/>
  </w:num>
  <w:num w:numId="6">
    <w:abstractNumId w:val="22"/>
  </w:num>
  <w:num w:numId="7">
    <w:abstractNumId w:val="8"/>
  </w:num>
  <w:num w:numId="8">
    <w:abstractNumId w:val="0"/>
  </w:num>
  <w:num w:numId="9">
    <w:abstractNumId w:val="21"/>
  </w:num>
  <w:num w:numId="10">
    <w:abstractNumId w:val="10"/>
  </w:num>
  <w:num w:numId="11">
    <w:abstractNumId w:val="14"/>
  </w:num>
  <w:num w:numId="12">
    <w:abstractNumId w:val="9"/>
  </w:num>
  <w:num w:numId="13">
    <w:abstractNumId w:val="16"/>
  </w:num>
  <w:num w:numId="14">
    <w:abstractNumId w:val="7"/>
  </w:num>
  <w:num w:numId="15">
    <w:abstractNumId w:val="5"/>
  </w:num>
  <w:num w:numId="16">
    <w:abstractNumId w:val="17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18"/>
  </w:num>
  <w:num w:numId="21">
    <w:abstractNumId w:val="23"/>
  </w:num>
  <w:num w:numId="22">
    <w:abstractNumId w:val="15"/>
  </w:num>
  <w:num w:numId="23">
    <w:abstractNumId w:val="13"/>
  </w:num>
  <w:num w:numId="24">
    <w:abstractNumId w:val="3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D0B"/>
    <w:rsid w:val="00005C80"/>
    <w:rsid w:val="0002730C"/>
    <w:rsid w:val="00036D4E"/>
    <w:rsid w:val="000810B0"/>
    <w:rsid w:val="000A092D"/>
    <w:rsid w:val="000B6D63"/>
    <w:rsid w:val="000D2B6A"/>
    <w:rsid w:val="00113EAF"/>
    <w:rsid w:val="001507FA"/>
    <w:rsid w:val="001E62A2"/>
    <w:rsid w:val="002161C4"/>
    <w:rsid w:val="0027066F"/>
    <w:rsid w:val="00297FB4"/>
    <w:rsid w:val="002D669C"/>
    <w:rsid w:val="002F58FD"/>
    <w:rsid w:val="00317762"/>
    <w:rsid w:val="00321D0B"/>
    <w:rsid w:val="0034782E"/>
    <w:rsid w:val="003A2C09"/>
    <w:rsid w:val="003C7363"/>
    <w:rsid w:val="003D2A0B"/>
    <w:rsid w:val="00481626"/>
    <w:rsid w:val="004C4D46"/>
    <w:rsid w:val="00532681"/>
    <w:rsid w:val="005652C1"/>
    <w:rsid w:val="005976C7"/>
    <w:rsid w:val="005A6655"/>
    <w:rsid w:val="006719D3"/>
    <w:rsid w:val="006B4C8D"/>
    <w:rsid w:val="007426FE"/>
    <w:rsid w:val="00752F8B"/>
    <w:rsid w:val="007F15BF"/>
    <w:rsid w:val="00866C9D"/>
    <w:rsid w:val="00883F96"/>
    <w:rsid w:val="008D2A8D"/>
    <w:rsid w:val="00977111"/>
    <w:rsid w:val="00A06D48"/>
    <w:rsid w:val="00A2065F"/>
    <w:rsid w:val="00B41435"/>
    <w:rsid w:val="00B41EB1"/>
    <w:rsid w:val="00B42521"/>
    <w:rsid w:val="00C753E4"/>
    <w:rsid w:val="00C96A10"/>
    <w:rsid w:val="00CB1B37"/>
    <w:rsid w:val="00CB415A"/>
    <w:rsid w:val="00CB703A"/>
    <w:rsid w:val="00CE2EDF"/>
    <w:rsid w:val="00D841A9"/>
    <w:rsid w:val="00E11A8A"/>
    <w:rsid w:val="00EE5432"/>
    <w:rsid w:val="00F41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F96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83F9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83F9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83F96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883F96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3F9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83F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83F96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rsid w:val="00883F96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1">
    <w:name w:val="Нет списка1"/>
    <w:next w:val="a2"/>
    <w:uiPriority w:val="99"/>
    <w:semiHidden/>
    <w:rsid w:val="00883F96"/>
  </w:style>
  <w:style w:type="paragraph" w:styleId="21">
    <w:name w:val="Body Text 2"/>
    <w:basedOn w:val="a"/>
    <w:link w:val="22"/>
    <w:rsid w:val="00883F96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883F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rsid w:val="00883F9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83F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83F96"/>
  </w:style>
  <w:style w:type="paragraph" w:styleId="a6">
    <w:name w:val="footer"/>
    <w:basedOn w:val="a"/>
    <w:link w:val="a7"/>
    <w:rsid w:val="00883F9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883F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883F96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883F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"/>
    <w:next w:val="aa"/>
    <w:qFormat/>
    <w:rsid w:val="00883F96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customStyle="1" w:styleId="ConsNormal">
    <w:name w:val="ConsNormal"/>
    <w:rsid w:val="00883F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83F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83F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Subtitle"/>
    <w:basedOn w:val="a"/>
    <w:link w:val="ac"/>
    <w:uiPriority w:val="99"/>
    <w:qFormat/>
    <w:rsid w:val="00883F96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en-US" w:eastAsia="ru-RU"/>
    </w:rPr>
  </w:style>
  <w:style w:type="character" w:customStyle="1" w:styleId="ac">
    <w:name w:val="Подзаголовок Знак"/>
    <w:basedOn w:val="a0"/>
    <w:link w:val="ab"/>
    <w:uiPriority w:val="99"/>
    <w:rsid w:val="00883F96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styleId="ad">
    <w:name w:val="List Paragraph"/>
    <w:basedOn w:val="a"/>
    <w:uiPriority w:val="34"/>
    <w:qFormat/>
    <w:rsid w:val="00883F96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Hyperlink"/>
    <w:uiPriority w:val="99"/>
    <w:unhideWhenUsed/>
    <w:rsid w:val="00883F96"/>
    <w:rPr>
      <w:color w:val="0000FF"/>
      <w:u w:val="single"/>
    </w:rPr>
  </w:style>
  <w:style w:type="character" w:styleId="af">
    <w:name w:val="FollowedHyperlink"/>
    <w:uiPriority w:val="99"/>
    <w:unhideWhenUsed/>
    <w:rsid w:val="00883F96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unhideWhenUsed/>
    <w:rsid w:val="00883F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83F9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Balloon Text"/>
    <w:basedOn w:val="a"/>
    <w:link w:val="af1"/>
    <w:rsid w:val="00883F96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rsid w:val="00883F96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Title"/>
    <w:basedOn w:val="a"/>
    <w:next w:val="a"/>
    <w:link w:val="13"/>
    <w:uiPriority w:val="10"/>
    <w:qFormat/>
    <w:rsid w:val="00883F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Название Знак"/>
    <w:uiPriority w:val="10"/>
    <w:rsid w:val="00883F96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table" w:styleId="af3">
    <w:name w:val="Table Grid"/>
    <w:basedOn w:val="a1"/>
    <w:uiPriority w:val="59"/>
    <w:rsid w:val="00883F9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semiHidden/>
    <w:unhideWhenUsed/>
    <w:rsid w:val="00883F9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semiHidden/>
    <w:rsid w:val="00883F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0">
    <w:name w:val="msonormal"/>
    <w:basedOn w:val="a"/>
    <w:rsid w:val="00883F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883F96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1">
    <w:name w:val="xl81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8">
    <w:name w:val="xl8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5">
    <w:name w:val="xl105"/>
    <w:basedOn w:val="a"/>
    <w:rsid w:val="00883F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6">
    <w:name w:val="xl10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8">
    <w:name w:val="xl108"/>
    <w:basedOn w:val="a"/>
    <w:rsid w:val="00883F9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rsid w:val="00883F96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883F96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883F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4">
    <w:name w:val="xl11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5">
    <w:name w:val="xl115"/>
    <w:basedOn w:val="a"/>
    <w:rsid w:val="00883F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rsid w:val="00883F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883F96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rsid w:val="00883F96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9">
    <w:name w:val="xl119"/>
    <w:basedOn w:val="a"/>
    <w:rsid w:val="00883F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883F96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883F96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"/>
    <w:rsid w:val="00883F96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7">
    <w:name w:val="xl13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0">
    <w:name w:val="xl14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1">
    <w:name w:val="xl141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styleId="af6">
    <w:name w:val="Body Text Indent"/>
    <w:basedOn w:val="a"/>
    <w:link w:val="af7"/>
    <w:uiPriority w:val="99"/>
    <w:semiHidden/>
    <w:unhideWhenUsed/>
    <w:rsid w:val="00883F96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883F96"/>
    <w:rPr>
      <w:rFonts w:ascii="Calibri" w:eastAsia="Calibri" w:hAnsi="Calibri" w:cs="Times New Roman"/>
    </w:rPr>
  </w:style>
  <w:style w:type="numbering" w:customStyle="1" w:styleId="23">
    <w:name w:val="Нет списка2"/>
    <w:next w:val="a2"/>
    <w:uiPriority w:val="99"/>
    <w:semiHidden/>
    <w:unhideWhenUsed/>
    <w:rsid w:val="00883F96"/>
  </w:style>
  <w:style w:type="numbering" w:customStyle="1" w:styleId="31">
    <w:name w:val="Нет списка3"/>
    <w:next w:val="a2"/>
    <w:uiPriority w:val="99"/>
    <w:semiHidden/>
    <w:unhideWhenUsed/>
    <w:rsid w:val="00883F96"/>
  </w:style>
  <w:style w:type="numbering" w:customStyle="1" w:styleId="4">
    <w:name w:val="Нет списка4"/>
    <w:next w:val="a2"/>
    <w:uiPriority w:val="99"/>
    <w:semiHidden/>
    <w:unhideWhenUsed/>
    <w:rsid w:val="00883F96"/>
  </w:style>
  <w:style w:type="numbering" w:customStyle="1" w:styleId="5">
    <w:name w:val="Нет списка5"/>
    <w:next w:val="a2"/>
    <w:uiPriority w:val="99"/>
    <w:semiHidden/>
    <w:unhideWhenUsed/>
    <w:rsid w:val="00883F96"/>
  </w:style>
  <w:style w:type="numbering" w:customStyle="1" w:styleId="61">
    <w:name w:val="Нет списка6"/>
    <w:next w:val="a2"/>
    <w:uiPriority w:val="99"/>
    <w:semiHidden/>
    <w:unhideWhenUsed/>
    <w:rsid w:val="00883F96"/>
  </w:style>
  <w:style w:type="character" w:customStyle="1" w:styleId="13">
    <w:name w:val="Название Знак1"/>
    <w:basedOn w:val="a0"/>
    <w:link w:val="aa"/>
    <w:uiPriority w:val="10"/>
    <w:rsid w:val="00883F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F96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83F9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83F9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83F96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883F96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3F9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83F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83F96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rsid w:val="00883F96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1">
    <w:name w:val="Нет списка1"/>
    <w:next w:val="a2"/>
    <w:uiPriority w:val="99"/>
    <w:semiHidden/>
    <w:rsid w:val="00883F96"/>
  </w:style>
  <w:style w:type="paragraph" w:styleId="21">
    <w:name w:val="Body Text 2"/>
    <w:basedOn w:val="a"/>
    <w:link w:val="22"/>
    <w:rsid w:val="00883F96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883F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rsid w:val="00883F9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83F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83F96"/>
  </w:style>
  <w:style w:type="paragraph" w:styleId="a6">
    <w:name w:val="footer"/>
    <w:basedOn w:val="a"/>
    <w:link w:val="a7"/>
    <w:rsid w:val="00883F9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883F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883F96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883F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1"/>
    <w:basedOn w:val="a"/>
    <w:next w:val="aa"/>
    <w:qFormat/>
    <w:rsid w:val="00883F96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customStyle="1" w:styleId="ConsNormal">
    <w:name w:val="ConsNormal"/>
    <w:rsid w:val="00883F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83F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83F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Subtitle"/>
    <w:basedOn w:val="a"/>
    <w:link w:val="ac"/>
    <w:uiPriority w:val="99"/>
    <w:qFormat/>
    <w:rsid w:val="00883F96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en-US" w:eastAsia="ru-RU"/>
    </w:rPr>
  </w:style>
  <w:style w:type="character" w:customStyle="1" w:styleId="ac">
    <w:name w:val="Подзаголовок Знак"/>
    <w:basedOn w:val="a0"/>
    <w:link w:val="ab"/>
    <w:uiPriority w:val="99"/>
    <w:rsid w:val="00883F96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styleId="ad">
    <w:name w:val="List Paragraph"/>
    <w:basedOn w:val="a"/>
    <w:uiPriority w:val="34"/>
    <w:qFormat/>
    <w:rsid w:val="00883F96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Hyperlink"/>
    <w:uiPriority w:val="99"/>
    <w:unhideWhenUsed/>
    <w:rsid w:val="00883F96"/>
    <w:rPr>
      <w:color w:val="0000FF"/>
      <w:u w:val="single"/>
    </w:rPr>
  </w:style>
  <w:style w:type="character" w:styleId="af">
    <w:name w:val="FollowedHyperlink"/>
    <w:uiPriority w:val="99"/>
    <w:unhideWhenUsed/>
    <w:rsid w:val="00883F96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unhideWhenUsed/>
    <w:rsid w:val="00883F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83F9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Balloon Text"/>
    <w:basedOn w:val="a"/>
    <w:link w:val="af1"/>
    <w:rsid w:val="00883F96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rsid w:val="00883F96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Title"/>
    <w:basedOn w:val="a"/>
    <w:next w:val="a"/>
    <w:link w:val="13"/>
    <w:uiPriority w:val="10"/>
    <w:qFormat/>
    <w:rsid w:val="00883F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Название Знак"/>
    <w:uiPriority w:val="10"/>
    <w:rsid w:val="00883F96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table" w:styleId="af3">
    <w:name w:val="Table Grid"/>
    <w:basedOn w:val="a1"/>
    <w:uiPriority w:val="59"/>
    <w:rsid w:val="00883F9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semiHidden/>
    <w:unhideWhenUsed/>
    <w:rsid w:val="00883F9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semiHidden/>
    <w:rsid w:val="00883F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0">
    <w:name w:val="msonormal"/>
    <w:basedOn w:val="a"/>
    <w:rsid w:val="00883F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883F96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1">
    <w:name w:val="xl81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8">
    <w:name w:val="xl8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5">
    <w:name w:val="xl105"/>
    <w:basedOn w:val="a"/>
    <w:rsid w:val="00883F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6">
    <w:name w:val="xl10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8">
    <w:name w:val="xl108"/>
    <w:basedOn w:val="a"/>
    <w:rsid w:val="00883F9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rsid w:val="00883F96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883F96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883F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4">
    <w:name w:val="xl11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5">
    <w:name w:val="xl115"/>
    <w:basedOn w:val="a"/>
    <w:rsid w:val="00883F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rsid w:val="00883F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883F96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rsid w:val="00883F96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9">
    <w:name w:val="xl119"/>
    <w:basedOn w:val="a"/>
    <w:rsid w:val="00883F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883F96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883F96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"/>
    <w:rsid w:val="00883F96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2">
    <w:name w:val="xl132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7">
    <w:name w:val="xl137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9">
    <w:name w:val="xl139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0">
    <w:name w:val="xl140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1">
    <w:name w:val="xl141"/>
    <w:basedOn w:val="a"/>
    <w:rsid w:val="00883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styleId="af6">
    <w:name w:val="Body Text Indent"/>
    <w:basedOn w:val="a"/>
    <w:link w:val="af7"/>
    <w:uiPriority w:val="99"/>
    <w:semiHidden/>
    <w:unhideWhenUsed/>
    <w:rsid w:val="00883F96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883F96"/>
    <w:rPr>
      <w:rFonts w:ascii="Calibri" w:eastAsia="Calibri" w:hAnsi="Calibri" w:cs="Times New Roman"/>
    </w:rPr>
  </w:style>
  <w:style w:type="numbering" w:customStyle="1" w:styleId="23">
    <w:name w:val="Нет списка2"/>
    <w:next w:val="a2"/>
    <w:uiPriority w:val="99"/>
    <w:semiHidden/>
    <w:unhideWhenUsed/>
    <w:rsid w:val="00883F96"/>
  </w:style>
  <w:style w:type="numbering" w:customStyle="1" w:styleId="31">
    <w:name w:val="Нет списка3"/>
    <w:next w:val="a2"/>
    <w:uiPriority w:val="99"/>
    <w:semiHidden/>
    <w:unhideWhenUsed/>
    <w:rsid w:val="00883F96"/>
  </w:style>
  <w:style w:type="numbering" w:customStyle="1" w:styleId="4">
    <w:name w:val="Нет списка4"/>
    <w:next w:val="a2"/>
    <w:uiPriority w:val="99"/>
    <w:semiHidden/>
    <w:unhideWhenUsed/>
    <w:rsid w:val="00883F96"/>
  </w:style>
  <w:style w:type="numbering" w:customStyle="1" w:styleId="5">
    <w:name w:val="Нет списка5"/>
    <w:next w:val="a2"/>
    <w:uiPriority w:val="99"/>
    <w:semiHidden/>
    <w:unhideWhenUsed/>
    <w:rsid w:val="00883F96"/>
  </w:style>
  <w:style w:type="numbering" w:customStyle="1" w:styleId="61">
    <w:name w:val="Нет списка6"/>
    <w:next w:val="a2"/>
    <w:uiPriority w:val="99"/>
    <w:semiHidden/>
    <w:unhideWhenUsed/>
    <w:rsid w:val="00883F96"/>
  </w:style>
  <w:style w:type="character" w:customStyle="1" w:styleId="13">
    <w:name w:val="Название Знак1"/>
    <w:basedOn w:val="a0"/>
    <w:link w:val="aa"/>
    <w:uiPriority w:val="10"/>
    <w:rsid w:val="00883F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49</Pages>
  <Words>13694</Words>
  <Characters>78056</Characters>
  <Application>Microsoft Office Word</Application>
  <DocSecurity>0</DocSecurity>
  <Lines>650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Сидорова</dc:creator>
  <cp:lastModifiedBy>Любовь Гостева</cp:lastModifiedBy>
  <cp:revision>44</cp:revision>
  <cp:lastPrinted>2025-06-11T10:33:00Z</cp:lastPrinted>
  <dcterms:created xsi:type="dcterms:W3CDTF">2025-04-16T10:57:00Z</dcterms:created>
  <dcterms:modified xsi:type="dcterms:W3CDTF">2025-06-18T08:03:00Z</dcterms:modified>
</cp:coreProperties>
</file>